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0636" w14:textId="77777777" w:rsidR="00CC72A1" w:rsidRPr="007018C1" w:rsidRDefault="00CC72A1" w:rsidP="00CC72A1">
      <w:pPr>
        <w:widowControl w:val="0"/>
        <w:spacing w:after="0" w:line="240" w:lineRule="auto"/>
        <w:ind w:left="2880"/>
        <w:rPr>
          <w:rFonts w:eastAsia="Times New Roman" w:cs="Arial"/>
          <w:b/>
          <w:sz w:val="44"/>
          <w:szCs w:val="21"/>
          <w:u w:val="single"/>
          <w:lang w:val="en"/>
          <w14:textOutline w14:w="9525" w14:cap="rnd" w14:cmpd="sng" w14:algn="ctr">
            <w14:solidFill>
              <w14:schemeClr w14:val="accent4">
                <w14:lumMod w14:val="75000"/>
              </w14:schemeClr>
            </w14:solidFill>
            <w14:prstDash w14:val="solid"/>
            <w14:bevel/>
          </w14:textOutline>
        </w:rPr>
      </w:pPr>
      <w:r w:rsidRPr="007018C1">
        <w:rPr>
          <w:rFonts w:eastAsia="Times New Roman" w:cs="Arial"/>
          <w:b/>
          <w:noProof/>
          <w:sz w:val="44"/>
          <w:szCs w:val="21"/>
          <w:u w:val="single"/>
          <w:lang w:eastAsia="en-GB"/>
          <w14:textOutline w14:w="9525" w14:cap="rnd" w14:cmpd="sng" w14:algn="ctr">
            <w14:solidFill>
              <w14:schemeClr w14:val="accent4">
                <w14:lumMod w14:val="75000"/>
              </w14:schemeClr>
            </w14:solidFill>
            <w14:prstDash w14:val="solid"/>
            <w14:bevel/>
          </w14:textOutline>
        </w:rPr>
        <mc:AlternateContent>
          <mc:Choice Requires="wps">
            <w:drawing>
              <wp:anchor distT="0" distB="0" distL="114300" distR="114300" simplePos="0" relativeHeight="251657215" behindDoc="1" locked="0" layoutInCell="1" allowOverlap="1" wp14:anchorId="191E33AE" wp14:editId="4F5FE78B">
                <wp:simplePos x="0" y="0"/>
                <wp:positionH relativeFrom="column">
                  <wp:posOffset>-95885</wp:posOffset>
                </wp:positionH>
                <wp:positionV relativeFrom="paragraph">
                  <wp:posOffset>-160020</wp:posOffset>
                </wp:positionV>
                <wp:extent cx="1840230" cy="831215"/>
                <wp:effectExtent l="0" t="0" r="7620" b="698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31215"/>
                        </a:xfrm>
                        <a:prstGeom prst="rect">
                          <a:avLst/>
                        </a:prstGeom>
                        <a:solidFill>
                          <a:srgbClr val="FFFFFF"/>
                        </a:solidFill>
                        <a:ln w="9525">
                          <a:noFill/>
                          <a:miter lim="800000"/>
                          <a:headEnd/>
                          <a:tailEnd/>
                        </a:ln>
                      </wps:spPr>
                      <wps:txbx>
                        <w:txbxContent>
                          <w:p w14:paraId="04D66735" w14:textId="77777777" w:rsidR="002139F8" w:rsidRDefault="002139F8" w:rsidP="00CC72A1">
                            <w:pPr>
                              <w:spacing w:after="0" w:line="240" w:lineRule="auto"/>
                            </w:pPr>
                            <w:r>
                              <w:t>Like us on Facebook</w:t>
                            </w:r>
                          </w:p>
                          <w:p w14:paraId="30421161" w14:textId="77777777" w:rsidR="002139F8" w:rsidRDefault="002139F8" w:rsidP="00CC72A1">
                            <w:pPr>
                              <w:spacing w:after="0" w:line="240" w:lineRule="auto"/>
                            </w:pPr>
                            <w:r>
                              <w:t>@MedicalCentreDoncaster</w:t>
                            </w:r>
                          </w:p>
                          <w:p w14:paraId="71A187C2" w14:textId="77777777" w:rsidR="002139F8" w:rsidRDefault="002139F8" w:rsidP="00CC72A1">
                            <w:pPr>
                              <w:spacing w:after="0" w:line="240" w:lineRule="auto"/>
                            </w:pPr>
                            <w:r>
                              <w:t xml:space="preserve">Follow us on </w:t>
                            </w:r>
                            <w:proofErr w:type="gramStart"/>
                            <w:r>
                              <w:t>Twitter</w:t>
                            </w:r>
                            <w:proofErr w:type="gramEnd"/>
                          </w:p>
                          <w:p w14:paraId="5CE20F4B" w14:textId="77777777" w:rsidR="002139F8" w:rsidRDefault="002139F8" w:rsidP="00CC72A1">
                            <w:pPr>
                              <w:spacing w:after="0" w:line="240" w:lineRule="auto"/>
                            </w:pPr>
                            <w: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E33AE" id="_x0000_t202" coordsize="21600,21600" o:spt="202" path="m,l,21600r21600,l21600,xe">
                <v:stroke joinstyle="miter"/>
                <v:path gradientshapeok="t" o:connecttype="rect"/>
              </v:shapetype>
              <v:shape id="Text Box 2" o:spid="_x0000_s1026" type="#_x0000_t202" alt="&quot;&quot;" style="position:absolute;left:0;text-align:left;margin-left:-7.55pt;margin-top:-12.6pt;width:144.9pt;height:65.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" stroked="f">
                <v:textbox>
                  <w:txbxContent>
                    <w:p w14:paraId="04D66735" w14:textId="77777777" w:rsidR="002139F8" w:rsidRDefault="002139F8" w:rsidP="00CC72A1">
                      <w:pPr>
                        <w:spacing w:after="0" w:line="240" w:lineRule="auto"/>
                      </w:pPr>
                      <w:r>
                        <w:t>Like us on Facebook</w:t>
                      </w:r>
                    </w:p>
                    <w:p w14:paraId="30421161" w14:textId="77777777" w:rsidR="002139F8" w:rsidRDefault="002139F8" w:rsidP="00CC72A1">
                      <w:pPr>
                        <w:spacing w:after="0" w:line="240" w:lineRule="auto"/>
                      </w:pPr>
                      <w:r>
                        <w:t>@MedicalCentreDoncaster</w:t>
                      </w:r>
                    </w:p>
                    <w:p w14:paraId="71A187C2" w14:textId="77777777" w:rsidR="002139F8" w:rsidRDefault="002139F8" w:rsidP="00CC72A1">
                      <w:pPr>
                        <w:spacing w:after="0" w:line="240" w:lineRule="auto"/>
                      </w:pPr>
                      <w:r>
                        <w:t xml:space="preserve">Follow us on </w:t>
                      </w:r>
                      <w:proofErr w:type="gramStart"/>
                      <w:r>
                        <w:t>Twitter</w:t>
                      </w:r>
                      <w:proofErr w:type="gramEnd"/>
                    </w:p>
                    <w:p w14:paraId="5CE20F4B" w14:textId="77777777" w:rsidR="002139F8" w:rsidRDefault="002139F8" w:rsidP="00CC72A1">
                      <w:pPr>
                        <w:spacing w:after="0" w:line="240" w:lineRule="auto"/>
                      </w:pPr>
                      <w:r>
                        <w:t>@TMCFrancesSt</w:t>
                      </w:r>
                    </w:p>
                  </w:txbxContent>
                </v:textbox>
              </v:shape>
            </w:pict>
          </mc:Fallback>
        </mc:AlternateContent>
      </w:r>
      <w:r w:rsidRPr="007018C1">
        <w:rPr>
          <w:rFonts w:cs="Arial"/>
          <w:noProof/>
          <w:sz w:val="20"/>
          <w:szCs w:val="20"/>
          <w:lang w:eastAsia="en-GB"/>
        </w:rPr>
        <w:drawing>
          <wp:anchor distT="0" distB="0" distL="114300" distR="114300" simplePos="0" relativeHeight="251659264" behindDoc="1" locked="0" layoutInCell="1" allowOverlap="1" wp14:anchorId="4D2331E8" wp14:editId="2D429836">
            <wp:simplePos x="0" y="0"/>
            <wp:positionH relativeFrom="column">
              <wp:posOffset>-405130</wp:posOffset>
            </wp:positionH>
            <wp:positionV relativeFrom="paragraph">
              <wp:posOffset>279400</wp:posOffset>
            </wp:positionV>
            <wp:extent cx="427355" cy="427355"/>
            <wp:effectExtent l="0" t="0" r="0" b="0"/>
            <wp:wrapTight wrapText="bothSides">
              <wp:wrapPolygon edited="0">
                <wp:start x="0" y="0"/>
                <wp:lineTo x="0" y="20220"/>
                <wp:lineTo x="20220" y="20220"/>
                <wp:lineTo x="20220" y="0"/>
                <wp:lineTo x="0" y="0"/>
              </wp:wrapPolygon>
            </wp:wrapTight>
            <wp:docPr id="2" name="Picture 2">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8C1">
        <w:rPr>
          <w:rFonts w:cs="Arial"/>
          <w:noProof/>
          <w:sz w:val="20"/>
          <w:szCs w:val="20"/>
          <w:lang w:eastAsia="en-GB"/>
        </w:rPr>
        <w:drawing>
          <wp:anchor distT="0" distB="0" distL="114300" distR="114300" simplePos="0" relativeHeight="251658240" behindDoc="1" locked="0" layoutInCell="1" allowOverlap="1" wp14:anchorId="2A5516C5" wp14:editId="6ED62BDA">
            <wp:simplePos x="0" y="0"/>
            <wp:positionH relativeFrom="column">
              <wp:posOffset>-404495</wp:posOffset>
            </wp:positionH>
            <wp:positionV relativeFrom="paragraph">
              <wp:posOffset>-158750</wp:posOffset>
            </wp:positionV>
            <wp:extent cx="415290" cy="415290"/>
            <wp:effectExtent l="0" t="0" r="3810" b="3810"/>
            <wp:wrapTight wrapText="bothSides">
              <wp:wrapPolygon edited="0">
                <wp:start x="0" y="0"/>
                <wp:lineTo x="0" y="20807"/>
                <wp:lineTo x="20807" y="20807"/>
                <wp:lineTo x="20807" y="0"/>
                <wp:lineTo x="0" y="0"/>
              </wp:wrapPolygon>
            </wp:wrapTight>
            <wp:docPr id="1" name="Picture 1">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8C1">
        <w:rPr>
          <w:rFonts w:eastAsia="Times New Roman" w:cs="Arial"/>
          <w:b/>
          <w:sz w:val="44"/>
          <w:szCs w:val="21"/>
          <w:lang w:val="en"/>
          <w14:textOutline w14:w="9525" w14:cap="rnd" w14:cmpd="sng" w14:algn="ctr">
            <w14:solidFill>
              <w14:schemeClr w14:val="accent4">
                <w14:lumMod w14:val="75000"/>
              </w14:schemeClr>
            </w14:solidFill>
            <w14:prstDash w14:val="solid"/>
            <w14:bevel/>
          </w14:textOutline>
        </w:rPr>
        <w:t xml:space="preserve">   </w:t>
      </w:r>
      <w:r w:rsidRPr="007018C1">
        <w:rPr>
          <w:rFonts w:eastAsia="Times New Roman" w:cs="Arial"/>
          <w:b/>
          <w:sz w:val="44"/>
          <w:szCs w:val="21"/>
          <w:u w:val="single"/>
          <w:lang w:val="en"/>
          <w14:textOutline w14:w="9525" w14:cap="rnd" w14:cmpd="sng" w14:algn="ctr">
            <w14:solidFill>
              <w14:schemeClr w14:val="accent4">
                <w14:lumMod w14:val="75000"/>
              </w14:schemeClr>
            </w14:solidFill>
            <w14:prstDash w14:val="solid"/>
            <w14:bevel/>
          </w14:textOutline>
        </w:rPr>
        <w:t xml:space="preserve">THE MEDICAL CENTRE </w:t>
      </w:r>
    </w:p>
    <w:p w14:paraId="2B495063" w14:textId="77777777" w:rsidR="00CC72A1" w:rsidRPr="007018C1" w:rsidRDefault="00D21E3C" w:rsidP="00CC72A1">
      <w:pPr>
        <w:widowControl w:val="0"/>
        <w:spacing w:after="0" w:line="240" w:lineRule="auto"/>
        <w:ind w:left="720" w:firstLine="720"/>
        <w:jc w:val="center"/>
        <w:rPr>
          <w:rFonts w:eastAsia="Times New Roman" w:cs="Arial"/>
          <w:b/>
          <w:sz w:val="52"/>
          <w:szCs w:val="21"/>
          <w:u w:val="single"/>
          <w:lang w:val="en"/>
          <w14:textOutline w14:w="9525" w14:cap="rnd" w14:cmpd="sng" w14:algn="ctr">
            <w14:solidFill>
              <w14:schemeClr w14:val="accent4">
                <w14:lumMod w14:val="75000"/>
              </w14:schemeClr>
            </w14:solidFill>
            <w14:prstDash w14:val="solid"/>
            <w14:bevel/>
          </w14:textOutline>
        </w:rPr>
      </w:pPr>
      <w:r w:rsidRPr="007018C1">
        <w:rPr>
          <w:rFonts w:eastAsia="Times New Roman" w:cs="Arial"/>
          <w:b/>
          <w:sz w:val="44"/>
          <w:szCs w:val="21"/>
          <w:lang w:val="en"/>
          <w14:textOutline w14:w="9525" w14:cap="rnd" w14:cmpd="sng" w14:algn="ctr">
            <w14:solidFill>
              <w14:schemeClr w14:val="accent4">
                <w14:lumMod w14:val="75000"/>
              </w14:schemeClr>
            </w14:solidFill>
            <w14:prstDash w14:val="solid"/>
            <w14:bevel/>
          </w14:textOutline>
        </w:rPr>
        <w:t xml:space="preserve">  </w:t>
      </w:r>
      <w:r w:rsidR="00CC72A1" w:rsidRPr="007018C1">
        <w:rPr>
          <w:rFonts w:eastAsia="Times New Roman" w:cs="Arial"/>
          <w:b/>
          <w:sz w:val="44"/>
          <w:szCs w:val="21"/>
          <w:u w:val="single"/>
          <w:lang w:val="en"/>
          <w14:textOutline w14:w="9525" w14:cap="rnd" w14:cmpd="sng" w14:algn="ctr">
            <w14:solidFill>
              <w14:schemeClr w14:val="accent4">
                <w14:lumMod w14:val="75000"/>
              </w14:schemeClr>
            </w14:solidFill>
            <w14:prstDash w14:val="solid"/>
            <w14:bevel/>
          </w14:textOutline>
        </w:rPr>
        <w:t>AUTUMN NEWSLETTER 2017</w:t>
      </w:r>
    </w:p>
    <w:p w14:paraId="369DA8BA" w14:textId="77777777" w:rsidR="002A6B8A" w:rsidRPr="007018C1" w:rsidRDefault="00CC72A1" w:rsidP="00184D79">
      <w:pPr>
        <w:spacing w:after="0" w:line="240" w:lineRule="auto"/>
        <w:ind w:right="828"/>
        <w:rPr>
          <w:b/>
          <w:sz w:val="24"/>
          <w:szCs w:val="24"/>
          <w:u w:val="single"/>
        </w:rPr>
      </w:pPr>
      <w:r w:rsidRPr="007018C1">
        <w:rPr>
          <w:b/>
          <w:sz w:val="24"/>
          <w:szCs w:val="24"/>
          <w:u w:val="single"/>
        </w:rPr>
        <w:t>Staff News</w:t>
      </w:r>
    </w:p>
    <w:p w14:paraId="595EBB57" w14:textId="77777777" w:rsidR="00B21A56" w:rsidRPr="007018C1" w:rsidRDefault="00E760AE" w:rsidP="00184D79">
      <w:pPr>
        <w:spacing w:after="0"/>
        <w:ind w:right="261"/>
        <w:rPr>
          <w:sz w:val="24"/>
          <w:szCs w:val="24"/>
        </w:rPr>
      </w:pPr>
      <w:r w:rsidRPr="007018C1">
        <w:rPr>
          <w:sz w:val="24"/>
          <w:szCs w:val="24"/>
        </w:rPr>
        <w:t>I</w:t>
      </w:r>
      <w:r w:rsidR="0094367D" w:rsidRPr="007018C1">
        <w:rPr>
          <w:sz w:val="24"/>
          <w:szCs w:val="24"/>
        </w:rPr>
        <w:t xml:space="preserve">n September we bid </w:t>
      </w:r>
      <w:r w:rsidR="00601D19" w:rsidRPr="007018C1">
        <w:rPr>
          <w:sz w:val="24"/>
          <w:szCs w:val="24"/>
        </w:rPr>
        <w:t>sad</w:t>
      </w:r>
      <w:r w:rsidR="0094367D" w:rsidRPr="007018C1">
        <w:rPr>
          <w:sz w:val="24"/>
          <w:szCs w:val="24"/>
        </w:rPr>
        <w:t xml:space="preserve"> farewell</w:t>
      </w:r>
      <w:r w:rsidRPr="007018C1">
        <w:rPr>
          <w:sz w:val="24"/>
          <w:szCs w:val="24"/>
        </w:rPr>
        <w:t xml:space="preserve"> to </w:t>
      </w:r>
      <w:r w:rsidR="0094367D" w:rsidRPr="007018C1">
        <w:rPr>
          <w:sz w:val="24"/>
          <w:szCs w:val="24"/>
        </w:rPr>
        <w:t xml:space="preserve">Dr Barbour who has been a devoted Doctor at The Medical Centre for 21 years and Dr Middleton </w:t>
      </w:r>
      <w:r w:rsidR="003566E4" w:rsidRPr="007018C1">
        <w:rPr>
          <w:sz w:val="24"/>
          <w:szCs w:val="24"/>
        </w:rPr>
        <w:t>has also retired</w:t>
      </w:r>
      <w:r w:rsidR="0094367D" w:rsidRPr="007018C1">
        <w:rPr>
          <w:sz w:val="24"/>
          <w:szCs w:val="24"/>
        </w:rPr>
        <w:t>, he has been dedicated 31 years to The Medical Centre they will be missed. W</w:t>
      </w:r>
      <w:r w:rsidR="00CC72A1" w:rsidRPr="007018C1">
        <w:rPr>
          <w:sz w:val="24"/>
          <w:szCs w:val="24"/>
        </w:rPr>
        <w:t>e</w:t>
      </w:r>
      <w:r w:rsidR="0094367D" w:rsidRPr="007018C1">
        <w:rPr>
          <w:sz w:val="24"/>
          <w:szCs w:val="24"/>
        </w:rPr>
        <w:t xml:space="preserve"> also</w:t>
      </w:r>
      <w:r w:rsidR="00CC72A1" w:rsidRPr="007018C1">
        <w:rPr>
          <w:sz w:val="24"/>
          <w:szCs w:val="24"/>
        </w:rPr>
        <w:t xml:space="preserve"> bid farewell to Julie Utley one of the Practice Nurses here; we thank her for her support and dedication</w:t>
      </w:r>
      <w:r w:rsidR="0094367D" w:rsidRPr="007018C1">
        <w:rPr>
          <w:sz w:val="24"/>
          <w:szCs w:val="24"/>
        </w:rPr>
        <w:t xml:space="preserve"> and wish her well in her new venture</w:t>
      </w:r>
      <w:r w:rsidR="00CC72A1" w:rsidRPr="007018C1">
        <w:rPr>
          <w:sz w:val="24"/>
          <w:szCs w:val="24"/>
        </w:rPr>
        <w:t xml:space="preserve">. We also say goodbye to Elaine </w:t>
      </w:r>
      <w:proofErr w:type="spellStart"/>
      <w:r w:rsidR="00CC72A1" w:rsidRPr="007018C1">
        <w:rPr>
          <w:sz w:val="24"/>
          <w:szCs w:val="24"/>
        </w:rPr>
        <w:t>Bassindale</w:t>
      </w:r>
      <w:proofErr w:type="spellEnd"/>
      <w:r w:rsidR="00773BF7" w:rsidRPr="007018C1">
        <w:rPr>
          <w:sz w:val="24"/>
          <w:szCs w:val="24"/>
        </w:rPr>
        <w:t xml:space="preserve"> who has </w:t>
      </w:r>
      <w:proofErr w:type="gramStart"/>
      <w:r w:rsidR="00773BF7" w:rsidRPr="007018C1">
        <w:rPr>
          <w:sz w:val="24"/>
          <w:szCs w:val="24"/>
        </w:rPr>
        <w:t>retired</w:t>
      </w:r>
      <w:proofErr w:type="gramEnd"/>
      <w:r w:rsidR="00773BF7" w:rsidRPr="007018C1">
        <w:rPr>
          <w:sz w:val="24"/>
          <w:szCs w:val="24"/>
        </w:rPr>
        <w:t xml:space="preserve"> and we wish her well in her new chapter</w:t>
      </w:r>
      <w:r w:rsidR="00CA421A" w:rsidRPr="007018C1">
        <w:rPr>
          <w:sz w:val="24"/>
          <w:szCs w:val="24"/>
        </w:rPr>
        <w:t>. We</w:t>
      </w:r>
      <w:r w:rsidR="00B21A56" w:rsidRPr="007018C1">
        <w:rPr>
          <w:sz w:val="24"/>
          <w:szCs w:val="24"/>
        </w:rPr>
        <w:t xml:space="preserve"> are delighted to introduce</w:t>
      </w:r>
      <w:r w:rsidR="00773BF7" w:rsidRPr="007018C1">
        <w:rPr>
          <w:sz w:val="24"/>
          <w:szCs w:val="24"/>
        </w:rPr>
        <w:t xml:space="preserve"> Dr Khan who</w:t>
      </w:r>
      <w:r w:rsidR="008B4BEA" w:rsidRPr="007018C1">
        <w:rPr>
          <w:sz w:val="24"/>
          <w:szCs w:val="24"/>
        </w:rPr>
        <w:t xml:space="preserve"> joined us in </w:t>
      </w:r>
      <w:proofErr w:type="gramStart"/>
      <w:r w:rsidR="008B4BEA" w:rsidRPr="007018C1">
        <w:rPr>
          <w:sz w:val="24"/>
          <w:szCs w:val="24"/>
        </w:rPr>
        <w:t>August</w:t>
      </w:r>
      <w:proofErr w:type="gramEnd"/>
      <w:r w:rsidR="003731C9" w:rsidRPr="007018C1">
        <w:rPr>
          <w:sz w:val="24"/>
          <w:szCs w:val="24"/>
        </w:rPr>
        <w:t xml:space="preserve"> and we look forward to working with him. We also welcome</w:t>
      </w:r>
      <w:r w:rsidR="00B21A56" w:rsidRPr="007018C1">
        <w:rPr>
          <w:sz w:val="24"/>
          <w:szCs w:val="24"/>
        </w:rPr>
        <w:t xml:space="preserve"> </w:t>
      </w:r>
      <w:r w:rsidR="00CA421A" w:rsidRPr="007018C1">
        <w:rPr>
          <w:sz w:val="24"/>
          <w:szCs w:val="24"/>
        </w:rPr>
        <w:t>Lisa Scott the new Advanced Nurse Practitioner</w:t>
      </w:r>
      <w:r w:rsidR="003731C9" w:rsidRPr="007018C1">
        <w:rPr>
          <w:sz w:val="24"/>
          <w:szCs w:val="24"/>
        </w:rPr>
        <w:t>,</w:t>
      </w:r>
      <w:r w:rsidR="00CA421A" w:rsidRPr="007018C1">
        <w:rPr>
          <w:sz w:val="24"/>
          <w:szCs w:val="24"/>
        </w:rPr>
        <w:t xml:space="preserve"> Anne-Marie </w:t>
      </w:r>
      <w:r w:rsidR="0094367D" w:rsidRPr="007018C1">
        <w:rPr>
          <w:sz w:val="24"/>
          <w:szCs w:val="24"/>
        </w:rPr>
        <w:t>Henson a P</w:t>
      </w:r>
      <w:r w:rsidR="00B21A56" w:rsidRPr="007018C1">
        <w:rPr>
          <w:sz w:val="24"/>
          <w:szCs w:val="24"/>
        </w:rPr>
        <w:t xml:space="preserve">ractice </w:t>
      </w:r>
      <w:r w:rsidR="0094367D" w:rsidRPr="007018C1">
        <w:rPr>
          <w:sz w:val="24"/>
          <w:szCs w:val="24"/>
        </w:rPr>
        <w:t>N</w:t>
      </w:r>
      <w:r w:rsidR="00B21A56" w:rsidRPr="007018C1">
        <w:rPr>
          <w:sz w:val="24"/>
          <w:szCs w:val="24"/>
        </w:rPr>
        <w:t>urse who wi</w:t>
      </w:r>
      <w:r w:rsidR="003731C9" w:rsidRPr="007018C1">
        <w:rPr>
          <w:sz w:val="24"/>
          <w:szCs w:val="24"/>
        </w:rPr>
        <w:t xml:space="preserve">ll be joining our clinical team and </w:t>
      </w:r>
      <w:r w:rsidR="00B21A56" w:rsidRPr="007018C1">
        <w:rPr>
          <w:sz w:val="24"/>
          <w:szCs w:val="24"/>
        </w:rPr>
        <w:t xml:space="preserve">Jane Hinds who is joining the Medical Support </w:t>
      </w:r>
      <w:r w:rsidR="0094367D" w:rsidRPr="007018C1">
        <w:rPr>
          <w:sz w:val="24"/>
          <w:szCs w:val="24"/>
        </w:rPr>
        <w:t xml:space="preserve">Team. </w:t>
      </w:r>
      <w:r w:rsidR="000A7F69" w:rsidRPr="007018C1">
        <w:rPr>
          <w:sz w:val="24"/>
          <w:szCs w:val="24"/>
        </w:rPr>
        <w:t xml:space="preserve">Tracy </w:t>
      </w:r>
      <w:r w:rsidRPr="007018C1">
        <w:rPr>
          <w:sz w:val="24"/>
          <w:szCs w:val="24"/>
        </w:rPr>
        <w:t>Hudson, a member of the Medical Support team will be join</w:t>
      </w:r>
      <w:r w:rsidR="00734F2F" w:rsidRPr="007018C1">
        <w:rPr>
          <w:sz w:val="24"/>
          <w:szCs w:val="24"/>
        </w:rPr>
        <w:t>ing our clinical team as of Octo</w:t>
      </w:r>
      <w:r w:rsidRPr="007018C1">
        <w:rPr>
          <w:sz w:val="24"/>
          <w:szCs w:val="24"/>
        </w:rPr>
        <w:t xml:space="preserve">ber to </w:t>
      </w:r>
      <w:r w:rsidR="0094367D" w:rsidRPr="007018C1">
        <w:rPr>
          <w:sz w:val="24"/>
          <w:szCs w:val="24"/>
        </w:rPr>
        <w:t xml:space="preserve">train to </w:t>
      </w:r>
      <w:r w:rsidRPr="007018C1">
        <w:rPr>
          <w:sz w:val="24"/>
          <w:szCs w:val="24"/>
        </w:rPr>
        <w:t xml:space="preserve">become a Health Care </w:t>
      </w:r>
      <w:r w:rsidR="0094367D" w:rsidRPr="007018C1">
        <w:rPr>
          <w:sz w:val="24"/>
          <w:szCs w:val="24"/>
        </w:rPr>
        <w:t>Assistant;</w:t>
      </w:r>
      <w:r w:rsidRPr="007018C1">
        <w:rPr>
          <w:sz w:val="24"/>
          <w:szCs w:val="24"/>
        </w:rPr>
        <w:t xml:space="preserve"> we wish her the best of luck.</w:t>
      </w:r>
      <w:r w:rsidR="00601D19" w:rsidRPr="007018C1">
        <w:rPr>
          <w:sz w:val="24"/>
          <w:szCs w:val="24"/>
        </w:rPr>
        <w:t xml:space="preserve"> </w:t>
      </w:r>
    </w:p>
    <w:p w14:paraId="2245D54B" w14:textId="77777777" w:rsidR="002139F8" w:rsidRPr="007018C1" w:rsidRDefault="00441421" w:rsidP="00184D79">
      <w:pPr>
        <w:spacing w:after="0" w:line="240" w:lineRule="auto"/>
        <w:ind w:right="828"/>
        <w:jc w:val="both"/>
        <w:rPr>
          <w:rFonts w:eastAsia="Times New Roman" w:cs="Arial"/>
          <w:bCs/>
          <w:sz w:val="24"/>
          <w:szCs w:val="24"/>
        </w:rPr>
      </w:pPr>
      <w:r w:rsidRPr="007018C1">
        <w:rPr>
          <w:rFonts w:eastAsia="Times New Roman" w:cs="Arial"/>
          <w:bCs/>
          <w:sz w:val="24"/>
          <w:szCs w:val="24"/>
        </w:rPr>
        <w:t xml:space="preserve">We would like to thank our patients for their continued support </w:t>
      </w:r>
      <w:r w:rsidR="00184D79" w:rsidRPr="007018C1">
        <w:rPr>
          <w:rFonts w:eastAsia="Times New Roman" w:cs="Arial"/>
          <w:bCs/>
          <w:sz w:val="24"/>
          <w:szCs w:val="24"/>
        </w:rPr>
        <w:t xml:space="preserve">during </w:t>
      </w:r>
      <w:r w:rsidR="0028135A" w:rsidRPr="007018C1">
        <w:rPr>
          <w:rFonts w:eastAsia="Times New Roman" w:cs="Arial"/>
          <w:bCs/>
          <w:sz w:val="24"/>
          <w:szCs w:val="24"/>
        </w:rPr>
        <w:t>the last few difficult months and a</w:t>
      </w:r>
      <w:r w:rsidR="00E251CD" w:rsidRPr="007018C1">
        <w:rPr>
          <w:rFonts w:eastAsia="Times New Roman" w:cs="Arial"/>
          <w:bCs/>
          <w:sz w:val="24"/>
          <w:szCs w:val="24"/>
        </w:rPr>
        <w:t>re look forward to the future with you all.</w:t>
      </w:r>
    </w:p>
    <w:p w14:paraId="6C146C2B" w14:textId="77777777" w:rsidR="00710EBF" w:rsidRPr="007018C1" w:rsidRDefault="00710EBF" w:rsidP="00184D79">
      <w:pPr>
        <w:spacing w:after="0"/>
        <w:rPr>
          <w:rFonts w:eastAsia="Times New Roman" w:cs="Arial"/>
          <w:b/>
          <w:sz w:val="24"/>
          <w:szCs w:val="24"/>
          <w:u w:val="single"/>
          <w:lang w:val="en"/>
        </w:rPr>
      </w:pPr>
    </w:p>
    <w:p w14:paraId="6686AA3A" w14:textId="77777777" w:rsidR="00F70998" w:rsidRPr="007018C1" w:rsidRDefault="0076217C" w:rsidP="00184D79">
      <w:pPr>
        <w:spacing w:after="0"/>
        <w:rPr>
          <w:sz w:val="24"/>
          <w:szCs w:val="24"/>
          <w:u w:val="single"/>
        </w:rPr>
      </w:pPr>
      <w:r w:rsidRPr="007018C1">
        <w:rPr>
          <w:rFonts w:eastAsia="Times New Roman" w:cs="Arial"/>
          <w:b/>
          <w:sz w:val="24"/>
          <w:szCs w:val="24"/>
          <w:u w:val="single"/>
          <w:lang w:val="en"/>
        </w:rPr>
        <w:t>Flu Clinics 2017</w:t>
      </w:r>
    </w:p>
    <w:p w14:paraId="573D4F9B" w14:textId="77777777" w:rsidR="00F70998" w:rsidRPr="007018C1" w:rsidRDefault="00184D79" w:rsidP="00184D79">
      <w:pPr>
        <w:spacing w:after="0"/>
        <w:rPr>
          <w:rFonts w:cs="Arial"/>
          <w:sz w:val="24"/>
          <w:szCs w:val="24"/>
        </w:rPr>
      </w:pPr>
      <w:r w:rsidRPr="007018C1">
        <w:rPr>
          <w:rFonts w:cs="Calibri"/>
          <w:noProof/>
          <w:sz w:val="24"/>
          <w:szCs w:val="24"/>
          <w:u w:val="single"/>
          <w:lang w:eastAsia="en-GB"/>
          <w14:textOutline w14:w="9525" w14:cap="rnd" w14:cmpd="sng" w14:algn="ctr">
            <w14:noFill/>
            <w14:prstDash w14:val="solid"/>
            <w14:bevel/>
          </w14:textOutline>
        </w:rPr>
        <w:drawing>
          <wp:anchor distT="0" distB="0" distL="114300" distR="114300" simplePos="0" relativeHeight="251667456" behindDoc="1" locked="0" layoutInCell="1" allowOverlap="1" wp14:anchorId="367A0C13" wp14:editId="295D3B0A">
            <wp:simplePos x="0" y="0"/>
            <wp:positionH relativeFrom="column">
              <wp:posOffset>-441960</wp:posOffset>
            </wp:positionH>
            <wp:positionV relativeFrom="paragraph">
              <wp:posOffset>67945</wp:posOffset>
            </wp:positionV>
            <wp:extent cx="760730" cy="982345"/>
            <wp:effectExtent l="0" t="0" r="1270" b="8255"/>
            <wp:wrapTight wrapText="bothSides">
              <wp:wrapPolygon edited="0">
                <wp:start x="0" y="0"/>
                <wp:lineTo x="0" y="21363"/>
                <wp:lineTo x="21095" y="21363"/>
                <wp:lineTo x="2109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7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998" w:rsidRPr="007018C1">
        <w:rPr>
          <w:rFonts w:cs="Arial"/>
          <w:sz w:val="24"/>
          <w:szCs w:val="24"/>
        </w:rPr>
        <w:t xml:space="preserve">The Surgery is now taking bookings for annual flu jabs. Flu vaccines will be available from the </w:t>
      </w:r>
      <w:r w:rsidR="0076217C" w:rsidRPr="007018C1">
        <w:rPr>
          <w:rFonts w:cs="Arial"/>
          <w:sz w:val="24"/>
          <w:szCs w:val="24"/>
        </w:rPr>
        <w:t xml:space="preserve">middle of </w:t>
      </w:r>
      <w:r w:rsidR="00F70998" w:rsidRPr="007018C1">
        <w:rPr>
          <w:rFonts w:cs="Arial"/>
          <w:sz w:val="24"/>
          <w:szCs w:val="24"/>
        </w:rPr>
        <w:t>September. We recommend all patients over 65</w:t>
      </w:r>
      <w:r w:rsidR="0076217C" w:rsidRPr="007018C1">
        <w:rPr>
          <w:rFonts w:cs="Arial"/>
          <w:sz w:val="24"/>
          <w:szCs w:val="24"/>
        </w:rPr>
        <w:t xml:space="preserve"> and</w:t>
      </w:r>
      <w:r w:rsidR="00F70998" w:rsidRPr="007018C1">
        <w:rPr>
          <w:rFonts w:cs="Arial"/>
          <w:sz w:val="24"/>
          <w:szCs w:val="24"/>
        </w:rPr>
        <w:t xml:space="preserve"> anyo</w:t>
      </w:r>
      <w:r w:rsidR="0076217C" w:rsidRPr="007018C1">
        <w:rPr>
          <w:rFonts w:cs="Arial"/>
          <w:sz w:val="24"/>
          <w:szCs w:val="24"/>
        </w:rPr>
        <w:t xml:space="preserve">ne with a chronic disease </w:t>
      </w:r>
      <w:proofErr w:type="gramStart"/>
      <w:r w:rsidR="0076217C" w:rsidRPr="007018C1">
        <w:rPr>
          <w:rFonts w:cs="Arial"/>
          <w:sz w:val="24"/>
          <w:szCs w:val="24"/>
        </w:rPr>
        <w:t>e.g.</w:t>
      </w:r>
      <w:proofErr w:type="gramEnd"/>
      <w:r w:rsidR="0076217C" w:rsidRPr="007018C1">
        <w:rPr>
          <w:rFonts w:cs="Arial"/>
          <w:sz w:val="24"/>
          <w:szCs w:val="24"/>
        </w:rPr>
        <w:t xml:space="preserve"> Diabetes, COPD, Heart D</w:t>
      </w:r>
      <w:r w:rsidR="00F70998" w:rsidRPr="007018C1">
        <w:rPr>
          <w:rFonts w:cs="Arial"/>
          <w:sz w:val="24"/>
          <w:szCs w:val="24"/>
        </w:rPr>
        <w:t>isease</w:t>
      </w:r>
      <w:r w:rsidR="0076217C" w:rsidRPr="007018C1">
        <w:rPr>
          <w:rFonts w:cs="Arial"/>
          <w:sz w:val="24"/>
          <w:szCs w:val="24"/>
        </w:rPr>
        <w:t>, Asthma,</w:t>
      </w:r>
      <w:r w:rsidR="00F70998" w:rsidRPr="007018C1">
        <w:rPr>
          <w:rFonts w:cs="Arial"/>
          <w:sz w:val="24"/>
          <w:szCs w:val="24"/>
        </w:rPr>
        <w:t xml:space="preserve"> have a flu jab. Please ring for an appointment or book on-line.  If you have an appointment at the surgery </w:t>
      </w:r>
      <w:r w:rsidR="0076217C" w:rsidRPr="007018C1">
        <w:rPr>
          <w:rFonts w:cs="Arial"/>
          <w:sz w:val="24"/>
          <w:szCs w:val="24"/>
        </w:rPr>
        <w:t xml:space="preserve">and we have the flu vaccinations </w:t>
      </w:r>
      <w:proofErr w:type="gramStart"/>
      <w:r w:rsidR="0076217C" w:rsidRPr="007018C1">
        <w:rPr>
          <w:rFonts w:cs="Arial"/>
          <w:sz w:val="24"/>
          <w:szCs w:val="24"/>
        </w:rPr>
        <w:t>available</w:t>
      </w:r>
      <w:proofErr w:type="gramEnd"/>
      <w:r w:rsidR="0076217C" w:rsidRPr="007018C1">
        <w:rPr>
          <w:rFonts w:cs="Arial"/>
          <w:sz w:val="24"/>
          <w:szCs w:val="24"/>
        </w:rPr>
        <w:t xml:space="preserve"> you can have this during your appointment. </w:t>
      </w:r>
      <w:r w:rsidR="00F70998" w:rsidRPr="007018C1">
        <w:rPr>
          <w:rFonts w:cs="Arial"/>
          <w:sz w:val="24"/>
          <w:szCs w:val="24"/>
        </w:rPr>
        <w:t>Please ask at reception if you are unsure.</w:t>
      </w:r>
    </w:p>
    <w:p w14:paraId="6623D3A9" w14:textId="77777777" w:rsidR="00710EBF" w:rsidRPr="007018C1" w:rsidRDefault="00710EBF" w:rsidP="00184D79">
      <w:pPr>
        <w:spacing w:after="0" w:line="240" w:lineRule="auto"/>
        <w:ind w:right="828"/>
        <w:rPr>
          <w:rFonts w:eastAsia="Times New Roman" w:cs="Arial"/>
          <w:b/>
          <w:sz w:val="24"/>
          <w:szCs w:val="24"/>
          <w:u w:val="single"/>
        </w:rPr>
      </w:pPr>
    </w:p>
    <w:p w14:paraId="077BD8E2" w14:textId="77777777" w:rsidR="003450CD" w:rsidRPr="007018C1" w:rsidRDefault="00184D79" w:rsidP="00184D79">
      <w:pPr>
        <w:spacing w:after="0" w:line="240" w:lineRule="auto"/>
        <w:ind w:right="828"/>
        <w:rPr>
          <w:rFonts w:eastAsia="Times New Roman" w:cs="Arial"/>
          <w:sz w:val="24"/>
          <w:szCs w:val="24"/>
        </w:rPr>
      </w:pPr>
      <w:r w:rsidRPr="007018C1">
        <w:rPr>
          <w:rFonts w:ascii="Gill Sans MT" w:hAnsi="Gill Sans MT" w:cs="Helvetica"/>
          <w:noProof/>
          <w:szCs w:val="27"/>
          <w:lang w:eastAsia="en-GB"/>
        </w:rPr>
        <w:drawing>
          <wp:anchor distT="0" distB="0" distL="114300" distR="114300" simplePos="0" relativeHeight="251665408" behindDoc="1" locked="0" layoutInCell="1" allowOverlap="1" wp14:anchorId="1626E129" wp14:editId="78AEB763">
            <wp:simplePos x="0" y="0"/>
            <wp:positionH relativeFrom="column">
              <wp:posOffset>5133340</wp:posOffset>
            </wp:positionH>
            <wp:positionV relativeFrom="paragraph">
              <wp:posOffset>106045</wp:posOffset>
            </wp:positionV>
            <wp:extent cx="1436370" cy="1127760"/>
            <wp:effectExtent l="0" t="0" r="0" b="0"/>
            <wp:wrapTight wrapText="bothSides">
              <wp:wrapPolygon edited="0">
                <wp:start x="19194" y="0"/>
                <wp:lineTo x="6016" y="365"/>
                <wp:lineTo x="2292" y="1459"/>
                <wp:lineTo x="1432" y="13135"/>
                <wp:lineTo x="2578" y="17514"/>
                <wp:lineTo x="2578" y="20797"/>
                <wp:lineTo x="3438" y="21162"/>
                <wp:lineTo x="10027" y="21162"/>
                <wp:lineTo x="12318" y="21162"/>
                <wp:lineTo x="19767" y="21162"/>
                <wp:lineTo x="21199" y="20432"/>
                <wp:lineTo x="20053" y="11676"/>
                <wp:lineTo x="21199" y="0"/>
                <wp:lineTo x="19194"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67" t="48789" r="12570"/>
                    <a:stretch/>
                  </pic:blipFill>
                  <pic:spPr bwMode="auto">
                    <a:xfrm>
                      <a:off x="0" y="0"/>
                      <a:ext cx="1436370" cy="112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0CD" w:rsidRPr="007018C1">
        <w:rPr>
          <w:rFonts w:eastAsia="Times New Roman" w:cs="Arial"/>
          <w:b/>
          <w:sz w:val="24"/>
          <w:szCs w:val="24"/>
          <w:u w:val="single"/>
        </w:rPr>
        <w:t>Go Sober for October</w:t>
      </w:r>
      <w:r w:rsidR="00441421" w:rsidRPr="007018C1">
        <w:rPr>
          <w:rFonts w:eastAsia="Times New Roman" w:cs="Arial"/>
          <w:b/>
          <w:sz w:val="24"/>
          <w:szCs w:val="24"/>
          <w:u w:val="single"/>
        </w:rPr>
        <w:t xml:space="preserve"> </w:t>
      </w:r>
    </w:p>
    <w:p w14:paraId="353C0B74" w14:textId="77777777" w:rsidR="00694839" w:rsidRPr="007018C1" w:rsidRDefault="003450CD" w:rsidP="00184D79">
      <w:pPr>
        <w:spacing w:after="0" w:line="240" w:lineRule="auto"/>
        <w:ind w:right="828"/>
        <w:rPr>
          <w:rFonts w:eastAsia="Times New Roman" w:cs="Arial"/>
          <w:sz w:val="24"/>
          <w:szCs w:val="24"/>
        </w:rPr>
      </w:pPr>
      <w:r w:rsidRPr="007018C1">
        <w:rPr>
          <w:rFonts w:eastAsia="Times New Roman" w:cs="Arial"/>
          <w:sz w:val="24"/>
          <w:szCs w:val="24"/>
        </w:rPr>
        <w:t>Go Sober for October</w:t>
      </w:r>
      <w:r w:rsidR="000A7F69" w:rsidRPr="007018C1">
        <w:rPr>
          <w:rFonts w:eastAsia="Times New Roman" w:cs="Arial"/>
          <w:sz w:val="24"/>
          <w:szCs w:val="24"/>
        </w:rPr>
        <w:t xml:space="preserve"> and be a superhero!  Go Sober</w:t>
      </w:r>
      <w:r w:rsidRPr="007018C1">
        <w:rPr>
          <w:rFonts w:eastAsia="Times New Roman" w:cs="Arial"/>
          <w:sz w:val="24"/>
          <w:szCs w:val="24"/>
        </w:rPr>
        <w:t xml:space="preserve"> encourages people to go booze-free for the 31 days of October and raise funds for Macmillan Cancer Support.</w:t>
      </w:r>
      <w:r w:rsidR="000A7F69" w:rsidRPr="007018C1">
        <w:rPr>
          <w:rFonts w:eastAsia="Times New Roman" w:cs="Arial"/>
          <w:sz w:val="24"/>
          <w:szCs w:val="24"/>
        </w:rPr>
        <w:t xml:space="preserve"> You can sign up and find loads of fundraising ideas for your month without drinking.</w:t>
      </w:r>
    </w:p>
    <w:p w14:paraId="5B902134" w14:textId="77777777" w:rsidR="00710EBF" w:rsidRPr="007018C1" w:rsidRDefault="00710EBF" w:rsidP="00184D79">
      <w:pPr>
        <w:spacing w:after="0" w:line="240" w:lineRule="auto"/>
        <w:ind w:right="828"/>
        <w:jc w:val="both"/>
        <w:rPr>
          <w:rFonts w:eastAsia="Times New Roman" w:cs="Arial"/>
          <w:b/>
          <w:sz w:val="24"/>
          <w:szCs w:val="24"/>
          <w:u w:val="single"/>
        </w:rPr>
      </w:pPr>
    </w:p>
    <w:p w14:paraId="4356AD58" w14:textId="77777777" w:rsidR="00CA421A" w:rsidRPr="007018C1" w:rsidRDefault="00597C46" w:rsidP="00184D79">
      <w:pPr>
        <w:spacing w:after="0" w:line="240" w:lineRule="auto"/>
        <w:ind w:right="828"/>
        <w:jc w:val="both"/>
        <w:rPr>
          <w:rFonts w:eastAsia="Times New Roman" w:cs="Arial"/>
          <w:b/>
          <w:sz w:val="24"/>
          <w:szCs w:val="24"/>
          <w:u w:val="single"/>
        </w:rPr>
      </w:pPr>
      <w:r w:rsidRPr="007018C1">
        <w:rPr>
          <w:rFonts w:ascii="HelveticaNeueLT-Roman" w:hAnsi="HelveticaNeueLT-Roman" w:cs="Helvetica"/>
          <w:noProof/>
          <w:sz w:val="21"/>
          <w:szCs w:val="21"/>
          <w:lang w:eastAsia="en-GB"/>
        </w:rPr>
        <w:drawing>
          <wp:anchor distT="0" distB="0" distL="114300" distR="114300" simplePos="0" relativeHeight="251664384" behindDoc="1" locked="0" layoutInCell="1" allowOverlap="1" wp14:anchorId="345F696C" wp14:editId="61BE391D">
            <wp:simplePos x="0" y="0"/>
            <wp:positionH relativeFrom="column">
              <wp:posOffset>-581660</wp:posOffset>
            </wp:positionH>
            <wp:positionV relativeFrom="paragraph">
              <wp:posOffset>159385</wp:posOffset>
            </wp:positionV>
            <wp:extent cx="902335" cy="902335"/>
            <wp:effectExtent l="0" t="0" r="0" b="0"/>
            <wp:wrapTight wrapText="bothSides">
              <wp:wrapPolygon edited="0">
                <wp:start x="6384" y="0"/>
                <wp:lineTo x="3648" y="1368"/>
                <wp:lineTo x="0" y="5928"/>
                <wp:lineTo x="0" y="15961"/>
                <wp:lineTo x="5016" y="20977"/>
                <wp:lineTo x="6384" y="20977"/>
                <wp:lineTo x="14593" y="20977"/>
                <wp:lineTo x="15961" y="20977"/>
                <wp:lineTo x="20977" y="15961"/>
                <wp:lineTo x="20977" y="5472"/>
                <wp:lineTo x="17785" y="1824"/>
                <wp:lineTo x="14593" y="0"/>
                <wp:lineTo x="63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21A" w:rsidRPr="007018C1">
        <w:rPr>
          <w:rFonts w:eastAsia="Times New Roman" w:cs="Arial"/>
          <w:b/>
          <w:sz w:val="24"/>
          <w:szCs w:val="24"/>
          <w:u w:val="single"/>
        </w:rPr>
        <w:t>Wear It Pink!</w:t>
      </w:r>
    </w:p>
    <w:p w14:paraId="6F44E08F" w14:textId="77777777" w:rsidR="00710EBF" w:rsidRPr="007018C1" w:rsidRDefault="00CA421A" w:rsidP="00184D79">
      <w:pPr>
        <w:tabs>
          <w:tab w:val="left" w:pos="567"/>
        </w:tabs>
        <w:spacing w:after="0" w:line="240" w:lineRule="auto"/>
        <w:ind w:right="828"/>
        <w:jc w:val="both"/>
        <w:rPr>
          <w:rFonts w:eastAsia="Times New Roman" w:cs="Arial"/>
          <w:sz w:val="24"/>
          <w:szCs w:val="24"/>
        </w:rPr>
      </w:pPr>
      <w:r w:rsidRPr="007018C1">
        <w:rPr>
          <w:rFonts w:eastAsia="Times New Roman" w:cs="Arial"/>
          <w:sz w:val="24"/>
          <w:szCs w:val="24"/>
        </w:rPr>
        <w:t xml:space="preserve">On Friday the </w:t>
      </w:r>
      <w:proofErr w:type="gramStart"/>
      <w:r w:rsidRPr="007018C1">
        <w:rPr>
          <w:rFonts w:eastAsia="Times New Roman" w:cs="Arial"/>
          <w:sz w:val="24"/>
          <w:szCs w:val="24"/>
        </w:rPr>
        <w:t>20</w:t>
      </w:r>
      <w:r w:rsidRPr="007018C1">
        <w:rPr>
          <w:rFonts w:eastAsia="Times New Roman" w:cs="Arial"/>
          <w:sz w:val="24"/>
          <w:szCs w:val="24"/>
          <w:vertAlign w:val="superscript"/>
        </w:rPr>
        <w:t>th</w:t>
      </w:r>
      <w:proofErr w:type="gramEnd"/>
      <w:r w:rsidRPr="007018C1">
        <w:rPr>
          <w:rFonts w:eastAsia="Times New Roman" w:cs="Arial"/>
          <w:sz w:val="24"/>
          <w:szCs w:val="24"/>
        </w:rPr>
        <w:t xml:space="preserve"> October we will be holding a day where all of staff at The Medical Centre will be wearing pink </w:t>
      </w:r>
      <w:r w:rsidR="00B21A56" w:rsidRPr="007018C1">
        <w:rPr>
          <w:rFonts w:eastAsia="Times New Roman" w:cs="Arial"/>
          <w:sz w:val="24"/>
          <w:szCs w:val="24"/>
        </w:rPr>
        <w:t xml:space="preserve">to </w:t>
      </w:r>
      <w:r w:rsidR="00C6205C" w:rsidRPr="007018C1">
        <w:rPr>
          <w:rFonts w:eastAsia="Times New Roman" w:cs="Arial"/>
          <w:sz w:val="24"/>
          <w:szCs w:val="24"/>
        </w:rPr>
        <w:t xml:space="preserve">raise money and make life-saving research happen. Breast cancer is still here. It’s still tearing apart the lives of families and it’s still taking the lives of the women we love on a </w:t>
      </w:r>
      <w:proofErr w:type="gramStart"/>
      <w:r w:rsidR="00C6205C" w:rsidRPr="007018C1">
        <w:rPr>
          <w:rFonts w:eastAsia="Times New Roman" w:cs="Arial"/>
          <w:sz w:val="24"/>
          <w:szCs w:val="24"/>
        </w:rPr>
        <w:t>heart breaking</w:t>
      </w:r>
      <w:proofErr w:type="gramEnd"/>
      <w:r w:rsidR="00C6205C" w:rsidRPr="007018C1">
        <w:rPr>
          <w:rFonts w:eastAsia="Times New Roman" w:cs="Arial"/>
          <w:sz w:val="24"/>
          <w:szCs w:val="24"/>
        </w:rPr>
        <w:t xml:space="preserve"> scale.  </w:t>
      </w:r>
    </w:p>
    <w:p w14:paraId="4067B4C0" w14:textId="77777777" w:rsidR="00710EBF" w:rsidRPr="007018C1" w:rsidRDefault="00710EBF" w:rsidP="00184D79">
      <w:pPr>
        <w:spacing w:after="0" w:line="300" w:lineRule="exact"/>
        <w:rPr>
          <w:rFonts w:eastAsia="Times New Roman" w:cs="Arial"/>
          <w:b/>
          <w:sz w:val="24"/>
          <w:szCs w:val="24"/>
          <w:u w:val="single"/>
        </w:rPr>
      </w:pPr>
    </w:p>
    <w:p w14:paraId="658E0BAE" w14:textId="77777777" w:rsidR="00184D79" w:rsidRPr="007018C1" w:rsidRDefault="00710EBF" w:rsidP="00184D79">
      <w:pPr>
        <w:spacing w:after="0" w:line="300" w:lineRule="exact"/>
        <w:rPr>
          <w:rFonts w:eastAsia="Times New Roman" w:cs="Arial"/>
          <w:b/>
          <w:sz w:val="24"/>
          <w:szCs w:val="24"/>
          <w:u w:val="single"/>
        </w:rPr>
      </w:pPr>
      <w:r w:rsidRPr="007018C1">
        <w:rPr>
          <w:rFonts w:ascii="Arial" w:hAnsi="Arial" w:cs="Arial"/>
          <w:noProof/>
          <w:sz w:val="27"/>
          <w:szCs w:val="27"/>
          <w:lang w:eastAsia="en-GB"/>
        </w:rPr>
        <w:drawing>
          <wp:anchor distT="0" distB="0" distL="114300" distR="114300" simplePos="0" relativeHeight="251670528" behindDoc="0" locked="0" layoutInCell="1" allowOverlap="1" wp14:anchorId="272485D2" wp14:editId="59A1F9F5">
            <wp:simplePos x="0" y="0"/>
            <wp:positionH relativeFrom="column">
              <wp:posOffset>3376930</wp:posOffset>
            </wp:positionH>
            <wp:positionV relativeFrom="paragraph">
              <wp:posOffset>251460</wp:posOffset>
            </wp:positionV>
            <wp:extent cx="3170555" cy="1115695"/>
            <wp:effectExtent l="0" t="0" r="0" b="8255"/>
            <wp:wrapSquare wrapText="bothSides"/>
            <wp:docPr id="12" name="Picture 12">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5"/>
                      <a:extLst>
                        <a:ext uri="{C183D7F6-B498-43B3-948B-1728B52AA6E4}">
                          <adec:decorative xmlns:adec="http://schemas.microsoft.com/office/drawing/2017/decorative" val="1"/>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06" t="14585" b="10404"/>
                    <a:stretch/>
                  </pic:blipFill>
                  <pic:spPr bwMode="auto">
                    <a:xfrm>
                      <a:off x="0" y="0"/>
                      <a:ext cx="3170555" cy="11156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41421" w:rsidRPr="007018C1">
        <w:rPr>
          <w:rFonts w:eastAsia="Times New Roman" w:cs="Arial"/>
          <w:b/>
          <w:sz w:val="24"/>
          <w:szCs w:val="24"/>
          <w:u w:val="single"/>
        </w:rPr>
        <w:t>Stoptober</w:t>
      </w:r>
    </w:p>
    <w:p w14:paraId="1562FB90" w14:textId="77777777" w:rsidR="00184D79" w:rsidRPr="007018C1" w:rsidRDefault="00184D79" w:rsidP="00184D79">
      <w:pPr>
        <w:spacing w:line="300" w:lineRule="exact"/>
        <w:rPr>
          <w:rFonts w:eastAsia="Times New Roman" w:cs="Helvetica"/>
          <w:sz w:val="24"/>
          <w:szCs w:val="24"/>
          <w:lang w:val="en" w:eastAsia="en-GB"/>
        </w:rPr>
      </w:pPr>
      <w:r w:rsidRPr="007018C1">
        <w:rPr>
          <w:rFonts w:eastAsia="Times New Roman" w:cs="Helvetica"/>
          <w:sz w:val="24"/>
          <w:szCs w:val="24"/>
          <w:lang w:val="en" w:eastAsia="en-GB"/>
        </w:rPr>
        <w:t xml:space="preserve">Stoptober is back for 2017! This is a national campaign to help people to </w:t>
      </w:r>
      <w:proofErr w:type="gramStart"/>
      <w:r w:rsidRPr="007018C1">
        <w:rPr>
          <w:rFonts w:eastAsia="Times New Roman" w:cs="Helvetica"/>
          <w:sz w:val="24"/>
          <w:szCs w:val="24"/>
          <w:lang w:val="en" w:eastAsia="en-GB"/>
        </w:rPr>
        <w:t>stop them quit</w:t>
      </w:r>
      <w:proofErr w:type="gramEnd"/>
      <w:r w:rsidRPr="007018C1">
        <w:rPr>
          <w:rFonts w:eastAsia="Times New Roman" w:cs="Helvetica"/>
          <w:sz w:val="24"/>
          <w:szCs w:val="24"/>
          <w:lang w:val="en" w:eastAsia="en-GB"/>
        </w:rPr>
        <w:t xml:space="preserve"> smoking</w:t>
      </w:r>
      <w:r w:rsidR="00710EBF" w:rsidRPr="007018C1">
        <w:rPr>
          <w:rFonts w:eastAsia="Times New Roman" w:cs="Helvetica"/>
          <w:sz w:val="24"/>
          <w:szCs w:val="24"/>
          <w:lang w:val="en" w:eastAsia="en-GB"/>
        </w:rPr>
        <w:t>.</w:t>
      </w:r>
      <w:r w:rsidR="00710EBF" w:rsidRPr="007018C1">
        <w:rPr>
          <w:rFonts w:ascii="Helvetica" w:hAnsi="Helvetica" w:cs="Helvetica"/>
          <w:sz w:val="27"/>
          <w:szCs w:val="27"/>
          <w:shd w:val="clear" w:color="auto" w:fill="FFFFFF"/>
        </w:rPr>
        <w:t xml:space="preserve"> </w:t>
      </w:r>
      <w:r w:rsidR="00710EBF" w:rsidRPr="007018C1">
        <w:rPr>
          <w:rFonts w:eastAsia="Times New Roman" w:cs="Helvetica"/>
          <w:sz w:val="24"/>
          <w:szCs w:val="24"/>
          <w:lang w:eastAsia="en-GB"/>
        </w:rPr>
        <w:t>No matter how long you've smoked for, quitting can help improve your health straightaway. M</w:t>
      </w:r>
      <w:proofErr w:type="spellStart"/>
      <w:r w:rsidRPr="007018C1">
        <w:rPr>
          <w:rFonts w:eastAsia="Times New Roman" w:cs="Helvetica"/>
          <w:sz w:val="24"/>
          <w:szCs w:val="24"/>
          <w:lang w:val="en" w:eastAsia="en-GB"/>
        </w:rPr>
        <w:t>ore</w:t>
      </w:r>
      <w:proofErr w:type="spellEnd"/>
      <w:r w:rsidRPr="007018C1">
        <w:rPr>
          <w:rFonts w:eastAsia="Times New Roman" w:cs="Helvetica"/>
          <w:sz w:val="24"/>
          <w:szCs w:val="24"/>
          <w:lang w:val="en" w:eastAsia="en-GB"/>
        </w:rPr>
        <w:t xml:space="preserve"> than 1 million people have used Stoptober to help them quit. All the support you need to quit </w:t>
      </w:r>
      <w:proofErr w:type="gramStart"/>
      <w:r w:rsidRPr="007018C1">
        <w:rPr>
          <w:rFonts w:eastAsia="Times New Roman" w:cs="Helvetica"/>
          <w:sz w:val="24"/>
          <w:szCs w:val="24"/>
          <w:lang w:val="en" w:eastAsia="en-GB"/>
        </w:rPr>
        <w:t>from a free app and daily emails,</w:t>
      </w:r>
      <w:proofErr w:type="gramEnd"/>
      <w:r w:rsidRPr="007018C1">
        <w:rPr>
          <w:rFonts w:eastAsia="Times New Roman" w:cs="Helvetica"/>
          <w:sz w:val="24"/>
          <w:szCs w:val="24"/>
          <w:lang w:val="en" w:eastAsia="en-GB"/>
        </w:rPr>
        <w:t xml:space="preserve"> to face-to-face expert support and much more –</w:t>
      </w:r>
      <w:r w:rsidRPr="007018C1">
        <w:rPr>
          <w:rFonts w:eastAsia="Times New Roman" w:cs="Helvetica"/>
          <w:sz w:val="24"/>
          <w:szCs w:val="24"/>
          <w:lang w:val="en" w:eastAsia="en-GB"/>
        </w:rPr>
        <w:br/>
        <w:t>they have got loads of support to help you quit, so choose the combination that's right for you.</w:t>
      </w:r>
    </w:p>
    <w:p w14:paraId="115985A1" w14:textId="77777777" w:rsidR="00710EBF" w:rsidRPr="007018C1" w:rsidRDefault="00710EBF" w:rsidP="00270840">
      <w:pPr>
        <w:spacing w:after="0" w:line="300" w:lineRule="exact"/>
        <w:rPr>
          <w:rFonts w:eastAsia="Times New Roman" w:cs="Arial"/>
          <w:b/>
          <w:sz w:val="24"/>
          <w:szCs w:val="21"/>
          <w:u w:val="single"/>
          <w:lang w:val="en"/>
        </w:rPr>
      </w:pPr>
    </w:p>
    <w:p w14:paraId="32681B73" w14:textId="77777777" w:rsidR="00710EBF" w:rsidRPr="007018C1" w:rsidRDefault="00710EBF" w:rsidP="00710EBF">
      <w:pPr>
        <w:spacing w:after="0" w:line="240" w:lineRule="auto"/>
        <w:ind w:right="828"/>
        <w:jc w:val="both"/>
        <w:rPr>
          <w:rFonts w:eastAsia="Times New Roman" w:cs="Arial"/>
          <w:b/>
          <w:sz w:val="24"/>
          <w:szCs w:val="24"/>
          <w:u w:val="single"/>
        </w:rPr>
      </w:pPr>
      <w:r w:rsidRPr="007018C1">
        <w:rPr>
          <w:noProof/>
          <w:sz w:val="24"/>
          <w:szCs w:val="24"/>
          <w:u w:val="single"/>
          <w:lang w:eastAsia="en-GB"/>
        </w:rPr>
        <w:lastRenderedPageBreak/>
        <w:drawing>
          <wp:anchor distT="0" distB="0" distL="114300" distR="114300" simplePos="0" relativeHeight="251674624" behindDoc="1" locked="0" layoutInCell="1" allowOverlap="1" wp14:anchorId="7AC7BF92" wp14:editId="699DA6DF">
            <wp:simplePos x="0" y="0"/>
            <wp:positionH relativeFrom="column">
              <wp:posOffset>5515610</wp:posOffset>
            </wp:positionH>
            <wp:positionV relativeFrom="paragraph">
              <wp:posOffset>76200</wp:posOffset>
            </wp:positionV>
            <wp:extent cx="1025525" cy="960120"/>
            <wp:effectExtent l="0" t="0" r="3175" b="0"/>
            <wp:wrapTight wrapText="bothSides">
              <wp:wrapPolygon edited="0">
                <wp:start x="0" y="0"/>
                <wp:lineTo x="0" y="21000"/>
                <wp:lineTo x="21266" y="21000"/>
                <wp:lineTo x="2126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025525"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18C1">
        <w:rPr>
          <w:rFonts w:eastAsia="Times New Roman" w:cs="Arial"/>
          <w:b/>
          <w:bCs/>
          <w:sz w:val="24"/>
          <w:szCs w:val="24"/>
          <w:u w:val="single"/>
        </w:rPr>
        <w:t xml:space="preserve">Cough &amp; Cold Advice During Autumn </w:t>
      </w:r>
    </w:p>
    <w:p w14:paraId="5EF1D9D3" w14:textId="77777777" w:rsidR="00710EBF" w:rsidRPr="007018C1" w:rsidRDefault="00710EBF" w:rsidP="00710EBF">
      <w:pPr>
        <w:spacing w:after="0" w:line="240" w:lineRule="auto"/>
        <w:ind w:right="828"/>
        <w:jc w:val="both"/>
        <w:rPr>
          <w:rFonts w:eastAsia="Times New Roman" w:cs="Arial"/>
          <w:sz w:val="24"/>
          <w:szCs w:val="24"/>
        </w:rPr>
      </w:pPr>
      <w:r w:rsidRPr="007018C1">
        <w:rPr>
          <w:rFonts w:eastAsia="Times New Roman" w:cs="Arial"/>
          <w:sz w:val="24"/>
          <w:szCs w:val="24"/>
        </w:rPr>
        <w:t>There is no cure for the common cold and antibiotics have no effect on viruses, but you can treat the symptoms with some practical self-help measures and over the counter medicines. Your local Pharmacist has been trained to advise you on what is best for you.  “Catch it and bin it”. Wash hands regularly with soap and water and keep surfaces clean.</w:t>
      </w:r>
    </w:p>
    <w:p w14:paraId="7F3E65B1" w14:textId="77777777" w:rsidR="00710EBF" w:rsidRPr="007018C1" w:rsidRDefault="00710EBF" w:rsidP="00270840">
      <w:pPr>
        <w:spacing w:after="0" w:line="300" w:lineRule="exact"/>
        <w:rPr>
          <w:rFonts w:eastAsia="Times New Roman" w:cs="Arial"/>
          <w:b/>
          <w:sz w:val="24"/>
          <w:szCs w:val="21"/>
          <w:u w:val="single"/>
          <w:lang w:val="en"/>
        </w:rPr>
      </w:pPr>
    </w:p>
    <w:p w14:paraId="17D022AD" w14:textId="77777777" w:rsidR="00270840" w:rsidRPr="007018C1" w:rsidRDefault="00270840" w:rsidP="00270840">
      <w:pPr>
        <w:spacing w:after="0" w:line="300" w:lineRule="exact"/>
        <w:rPr>
          <w:rFonts w:eastAsia="Times New Roman" w:cs="Arial"/>
          <w:b/>
          <w:sz w:val="24"/>
          <w:szCs w:val="21"/>
          <w:u w:val="single"/>
          <w:lang w:val="en"/>
        </w:rPr>
      </w:pPr>
      <w:r w:rsidRPr="007018C1">
        <w:rPr>
          <w:rFonts w:ascii="Arial" w:hAnsi="Arial" w:cs="Arial"/>
          <w:noProof/>
          <w:sz w:val="20"/>
          <w:szCs w:val="20"/>
          <w:lang w:eastAsia="en-GB"/>
        </w:rPr>
        <w:drawing>
          <wp:anchor distT="0" distB="0" distL="114300" distR="114300" simplePos="0" relativeHeight="251672576" behindDoc="1" locked="0" layoutInCell="1" allowOverlap="1" wp14:anchorId="04674B9E" wp14:editId="129BAC23">
            <wp:simplePos x="0" y="0"/>
            <wp:positionH relativeFrom="column">
              <wp:posOffset>4665345</wp:posOffset>
            </wp:positionH>
            <wp:positionV relativeFrom="paragraph">
              <wp:posOffset>111760</wp:posOffset>
            </wp:positionV>
            <wp:extent cx="1602740" cy="1175385"/>
            <wp:effectExtent l="0" t="0" r="0" b="5715"/>
            <wp:wrapTight wrapText="bothSides">
              <wp:wrapPolygon edited="0">
                <wp:start x="0" y="0"/>
                <wp:lineTo x="0" y="21355"/>
                <wp:lineTo x="21309" y="21355"/>
                <wp:lineTo x="21309" y="0"/>
                <wp:lineTo x="0" y="0"/>
              </wp:wrapPolygon>
            </wp:wrapTight>
            <wp:docPr id="5" name="Picture 5">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274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8C1">
        <w:rPr>
          <w:rFonts w:eastAsia="Times New Roman" w:cs="Arial"/>
          <w:b/>
          <w:sz w:val="24"/>
          <w:szCs w:val="21"/>
          <w:u w:val="single"/>
          <w:lang w:val="en"/>
        </w:rPr>
        <w:t xml:space="preserve">Macmillan Coffee Morning  </w:t>
      </w:r>
    </w:p>
    <w:p w14:paraId="26CF0591" w14:textId="77777777" w:rsidR="00270840" w:rsidRPr="007018C1" w:rsidRDefault="00270840" w:rsidP="00270840">
      <w:pPr>
        <w:spacing w:after="0" w:line="300" w:lineRule="exact"/>
        <w:rPr>
          <w:rFonts w:eastAsia="Times New Roman" w:cs="Arial"/>
          <w:sz w:val="24"/>
          <w:szCs w:val="21"/>
          <w:lang w:val="en"/>
        </w:rPr>
      </w:pPr>
      <w:r w:rsidRPr="007018C1">
        <w:rPr>
          <w:rFonts w:eastAsia="Times New Roman" w:cs="Arial"/>
          <w:sz w:val="24"/>
          <w:szCs w:val="21"/>
          <w:lang w:val="en"/>
        </w:rPr>
        <w:t xml:space="preserve">The Medical Centre </w:t>
      </w:r>
      <w:r w:rsidR="001148CD" w:rsidRPr="007018C1">
        <w:rPr>
          <w:rFonts w:eastAsia="Times New Roman" w:cs="Arial"/>
          <w:sz w:val="24"/>
          <w:szCs w:val="21"/>
          <w:lang w:val="en"/>
        </w:rPr>
        <w:t xml:space="preserve">held a Macmillan Coffee Morning on </w:t>
      </w:r>
      <w:r w:rsidRPr="007018C1">
        <w:rPr>
          <w:rFonts w:eastAsia="Times New Roman" w:cs="Arial"/>
          <w:sz w:val="24"/>
          <w:szCs w:val="21"/>
          <w:lang w:val="en"/>
        </w:rPr>
        <w:t xml:space="preserve">Thursday the </w:t>
      </w:r>
      <w:proofErr w:type="gramStart"/>
      <w:r w:rsidRPr="007018C1">
        <w:rPr>
          <w:rFonts w:eastAsia="Times New Roman" w:cs="Arial"/>
          <w:sz w:val="24"/>
          <w:szCs w:val="21"/>
          <w:lang w:val="en"/>
        </w:rPr>
        <w:t>28</w:t>
      </w:r>
      <w:r w:rsidRPr="007018C1">
        <w:rPr>
          <w:rFonts w:eastAsia="Times New Roman" w:cs="Arial"/>
          <w:sz w:val="24"/>
          <w:szCs w:val="21"/>
          <w:vertAlign w:val="superscript"/>
          <w:lang w:val="en"/>
        </w:rPr>
        <w:t>th</w:t>
      </w:r>
      <w:proofErr w:type="gramEnd"/>
      <w:r w:rsidRPr="007018C1">
        <w:rPr>
          <w:rFonts w:eastAsia="Times New Roman" w:cs="Arial"/>
          <w:sz w:val="24"/>
          <w:szCs w:val="21"/>
          <w:lang w:val="en"/>
        </w:rPr>
        <w:t xml:space="preserve"> September</w:t>
      </w:r>
      <w:r w:rsidR="001148CD" w:rsidRPr="007018C1">
        <w:rPr>
          <w:rFonts w:eastAsia="Times New Roman" w:cs="Arial"/>
          <w:sz w:val="24"/>
          <w:szCs w:val="21"/>
          <w:lang w:val="en"/>
        </w:rPr>
        <w:t xml:space="preserve"> which was a great success</w:t>
      </w:r>
      <w:r w:rsidR="00710EBF" w:rsidRPr="007018C1">
        <w:rPr>
          <w:rFonts w:eastAsia="Times New Roman" w:cs="Arial"/>
          <w:sz w:val="24"/>
          <w:szCs w:val="21"/>
          <w:lang w:val="en"/>
        </w:rPr>
        <w:t xml:space="preserve"> </w:t>
      </w:r>
      <w:r w:rsidR="001148CD" w:rsidRPr="007018C1">
        <w:rPr>
          <w:rFonts w:eastAsia="Times New Roman" w:cs="Arial"/>
          <w:sz w:val="24"/>
          <w:szCs w:val="21"/>
          <w:lang w:val="en"/>
        </w:rPr>
        <w:t xml:space="preserve">raising £100. We would like to thank patients that attended and offered donations of both cakes and money.  Tracy, a member of the Medical Support team </w:t>
      </w:r>
      <w:proofErr w:type="gramStart"/>
      <w:r w:rsidR="001148CD" w:rsidRPr="007018C1">
        <w:rPr>
          <w:rFonts w:eastAsia="Times New Roman" w:cs="Arial"/>
          <w:sz w:val="24"/>
          <w:szCs w:val="21"/>
          <w:lang w:val="en"/>
        </w:rPr>
        <w:t>won</w:t>
      </w:r>
      <w:proofErr w:type="gramEnd"/>
      <w:r w:rsidR="001148CD" w:rsidRPr="007018C1">
        <w:rPr>
          <w:rFonts w:eastAsia="Times New Roman" w:cs="Arial"/>
          <w:sz w:val="24"/>
          <w:szCs w:val="21"/>
          <w:lang w:val="en"/>
        </w:rPr>
        <w:t xml:space="preserve"> guessing the height of the cake and generously donated her </w:t>
      </w:r>
      <w:proofErr w:type="spellStart"/>
      <w:r w:rsidR="001148CD" w:rsidRPr="007018C1">
        <w:rPr>
          <w:rFonts w:eastAsia="Times New Roman" w:cs="Arial"/>
          <w:sz w:val="24"/>
          <w:szCs w:val="21"/>
          <w:lang w:val="en"/>
        </w:rPr>
        <w:t>wwinnings</w:t>
      </w:r>
      <w:proofErr w:type="spellEnd"/>
      <w:r w:rsidR="001148CD" w:rsidRPr="007018C1">
        <w:rPr>
          <w:rFonts w:eastAsia="Times New Roman" w:cs="Arial"/>
          <w:sz w:val="24"/>
          <w:szCs w:val="21"/>
          <w:lang w:val="en"/>
        </w:rPr>
        <w:t xml:space="preserve"> into the donations box. The Office Manager Niki won the Best Baker status along with a badge. </w:t>
      </w:r>
    </w:p>
    <w:p w14:paraId="6F15406C" w14:textId="77777777" w:rsidR="00441421" w:rsidRPr="007018C1" w:rsidRDefault="00441421" w:rsidP="00184D79">
      <w:pPr>
        <w:spacing w:after="0" w:line="300" w:lineRule="exact"/>
        <w:rPr>
          <w:rFonts w:eastAsia="Times New Roman" w:cs="Arial"/>
          <w:b/>
          <w:sz w:val="24"/>
          <w:szCs w:val="21"/>
          <w:u w:val="single"/>
          <w:lang w:val="en"/>
        </w:rPr>
      </w:pPr>
    </w:p>
    <w:p w14:paraId="1D556AA5" w14:textId="77777777" w:rsidR="00441421" w:rsidRPr="007018C1" w:rsidRDefault="00734F2F" w:rsidP="00184D79">
      <w:pPr>
        <w:spacing w:after="0" w:line="300" w:lineRule="exact"/>
        <w:rPr>
          <w:rFonts w:eastAsia="Times New Roman" w:cs="Arial"/>
          <w:b/>
          <w:sz w:val="24"/>
          <w:szCs w:val="21"/>
          <w:u w:val="single"/>
          <w:lang w:val="en"/>
        </w:rPr>
      </w:pPr>
      <w:r w:rsidRPr="007018C1">
        <w:rPr>
          <w:rFonts w:eastAsia="Times New Roman" w:cs="Arial"/>
          <w:b/>
          <w:sz w:val="24"/>
          <w:szCs w:val="21"/>
          <w:u w:val="single"/>
          <w:lang w:val="en"/>
        </w:rPr>
        <w:t>Patient Participation Group</w:t>
      </w:r>
      <w:r w:rsidR="005A54E5" w:rsidRPr="007018C1">
        <w:rPr>
          <w:rFonts w:eastAsia="Times New Roman" w:cs="Arial"/>
          <w:b/>
          <w:sz w:val="24"/>
          <w:szCs w:val="21"/>
          <w:u w:val="single"/>
          <w:lang w:val="en"/>
        </w:rPr>
        <w:t xml:space="preserve"> </w:t>
      </w:r>
    </w:p>
    <w:p w14:paraId="70E8F5B5" w14:textId="77777777" w:rsidR="00734F2F" w:rsidRPr="007018C1" w:rsidRDefault="00F31F20" w:rsidP="00184D79">
      <w:pPr>
        <w:spacing w:after="0" w:line="300" w:lineRule="exact"/>
        <w:rPr>
          <w:rFonts w:eastAsia="Times New Roman" w:cs="Arial"/>
          <w:sz w:val="24"/>
          <w:szCs w:val="21"/>
          <w:lang w:val="en"/>
        </w:rPr>
      </w:pPr>
      <w:r w:rsidRPr="007018C1">
        <w:rPr>
          <w:rFonts w:eastAsia="Times New Roman" w:cs="Arial"/>
          <w:noProof/>
          <w:sz w:val="24"/>
          <w:szCs w:val="24"/>
          <w:lang w:eastAsia="en-GB"/>
        </w:rPr>
        <w:drawing>
          <wp:anchor distT="0" distB="0" distL="114300" distR="114300" simplePos="0" relativeHeight="251669504" behindDoc="1" locked="0" layoutInCell="1" allowOverlap="1" wp14:anchorId="0BDBB201" wp14:editId="047A79C1">
            <wp:simplePos x="0" y="0"/>
            <wp:positionH relativeFrom="column">
              <wp:posOffset>-557530</wp:posOffset>
            </wp:positionH>
            <wp:positionV relativeFrom="paragraph">
              <wp:posOffset>137795</wp:posOffset>
            </wp:positionV>
            <wp:extent cx="1627505" cy="961390"/>
            <wp:effectExtent l="0" t="0" r="0" b="0"/>
            <wp:wrapTight wrapText="bothSides">
              <wp:wrapPolygon edited="0">
                <wp:start x="8091" y="0"/>
                <wp:lineTo x="6321" y="856"/>
                <wp:lineTo x="2781" y="5564"/>
                <wp:lineTo x="1770" y="14552"/>
                <wp:lineTo x="0" y="15408"/>
                <wp:lineTo x="0" y="20972"/>
                <wp:lineTo x="21238" y="20972"/>
                <wp:lineTo x="21238" y="15408"/>
                <wp:lineTo x="17698" y="13696"/>
                <wp:lineTo x="19468" y="11984"/>
                <wp:lineTo x="18456" y="5992"/>
                <wp:lineTo x="14664" y="856"/>
                <wp:lineTo x="12894" y="0"/>
                <wp:lineTo x="8091" y="0"/>
              </wp:wrapPolygon>
            </wp:wrapTight>
            <wp:docPr id="8" name="Picture 8">
              <a:hlinkClick xmlns:a="http://schemas.openxmlformats.org/drawingml/2006/main" r:id="rId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0"/>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750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EBF" w:rsidRPr="007018C1">
        <w:rPr>
          <w:noProof/>
          <w:lang w:eastAsia="en-GB"/>
        </w:rPr>
        <w:drawing>
          <wp:anchor distT="0" distB="0" distL="114300" distR="114300" simplePos="0" relativeHeight="251675648" behindDoc="0" locked="0" layoutInCell="1" allowOverlap="1" wp14:anchorId="28E7EA68" wp14:editId="796A7795">
            <wp:simplePos x="0" y="0"/>
            <wp:positionH relativeFrom="column">
              <wp:posOffset>5516880</wp:posOffset>
            </wp:positionH>
            <wp:positionV relativeFrom="paragraph">
              <wp:posOffset>384810</wp:posOffset>
            </wp:positionV>
            <wp:extent cx="1055370" cy="1020445"/>
            <wp:effectExtent l="0" t="0" r="0" b="825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59917" t="11842" r="6551" b="10526"/>
                    <a:stretch/>
                  </pic:blipFill>
                  <pic:spPr bwMode="auto">
                    <a:xfrm>
                      <a:off x="0" y="0"/>
                      <a:ext cx="1055370" cy="1020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48CD" w:rsidRPr="007018C1">
        <w:rPr>
          <w:rFonts w:eastAsia="Times New Roman" w:cs="Arial"/>
          <w:sz w:val="24"/>
          <w:szCs w:val="21"/>
          <w:lang w:val="en"/>
        </w:rPr>
        <w:t xml:space="preserve">On </w:t>
      </w:r>
      <w:r w:rsidR="00335EAB" w:rsidRPr="007018C1">
        <w:rPr>
          <w:rFonts w:eastAsia="Times New Roman" w:cs="Arial"/>
          <w:sz w:val="24"/>
          <w:szCs w:val="21"/>
          <w:lang w:val="en"/>
        </w:rPr>
        <w:t>28</w:t>
      </w:r>
      <w:r w:rsidR="00335EAB" w:rsidRPr="007018C1">
        <w:rPr>
          <w:rFonts w:eastAsia="Times New Roman" w:cs="Arial"/>
          <w:sz w:val="24"/>
          <w:szCs w:val="21"/>
          <w:vertAlign w:val="superscript"/>
          <w:lang w:val="en"/>
        </w:rPr>
        <w:t>th</w:t>
      </w:r>
      <w:r w:rsidR="00335EAB" w:rsidRPr="007018C1">
        <w:rPr>
          <w:rFonts w:eastAsia="Times New Roman" w:cs="Arial"/>
          <w:sz w:val="24"/>
          <w:szCs w:val="21"/>
          <w:lang w:val="en"/>
        </w:rPr>
        <w:t xml:space="preserve"> September</w:t>
      </w:r>
      <w:r w:rsidR="002139F8" w:rsidRPr="007018C1">
        <w:rPr>
          <w:rFonts w:eastAsia="Times New Roman" w:cs="Arial"/>
          <w:sz w:val="24"/>
          <w:szCs w:val="21"/>
          <w:lang w:val="en"/>
        </w:rPr>
        <w:t xml:space="preserve"> 2017</w:t>
      </w:r>
      <w:r w:rsidR="00335EAB" w:rsidRPr="007018C1">
        <w:rPr>
          <w:rFonts w:eastAsia="Times New Roman" w:cs="Arial"/>
          <w:sz w:val="24"/>
          <w:szCs w:val="21"/>
          <w:lang w:val="en"/>
        </w:rPr>
        <w:t xml:space="preserve"> </w:t>
      </w:r>
      <w:r w:rsidR="00710EBF" w:rsidRPr="007018C1">
        <w:rPr>
          <w:rFonts w:eastAsia="Times New Roman" w:cs="Arial"/>
          <w:sz w:val="24"/>
          <w:szCs w:val="21"/>
          <w:lang w:val="en"/>
        </w:rPr>
        <w:t xml:space="preserve">we had a </w:t>
      </w:r>
      <w:proofErr w:type="gramStart"/>
      <w:r w:rsidR="00710EBF" w:rsidRPr="007018C1">
        <w:rPr>
          <w:rFonts w:eastAsia="Times New Roman" w:cs="Arial"/>
          <w:sz w:val="24"/>
          <w:szCs w:val="21"/>
          <w:lang w:val="en"/>
        </w:rPr>
        <w:t>Therapist</w:t>
      </w:r>
      <w:proofErr w:type="gramEnd"/>
      <w:r w:rsidR="00710EBF" w:rsidRPr="007018C1">
        <w:rPr>
          <w:rFonts w:eastAsia="Times New Roman" w:cs="Arial"/>
          <w:sz w:val="24"/>
          <w:szCs w:val="21"/>
          <w:lang w:val="en"/>
        </w:rPr>
        <w:t xml:space="preserve"> and two volunteers attend our 6 weekly patient participation group</w:t>
      </w:r>
      <w:proofErr w:type="gramStart"/>
      <w:r w:rsidR="00710EBF" w:rsidRPr="007018C1">
        <w:rPr>
          <w:rFonts w:eastAsia="Times New Roman" w:cs="Arial"/>
          <w:sz w:val="24"/>
          <w:szCs w:val="21"/>
          <w:lang w:val="en"/>
        </w:rPr>
        <w:t xml:space="preserve"> they</w:t>
      </w:r>
      <w:proofErr w:type="gramEnd"/>
      <w:r w:rsidR="00710EBF" w:rsidRPr="007018C1">
        <w:rPr>
          <w:rFonts w:eastAsia="Times New Roman" w:cs="Arial"/>
          <w:sz w:val="24"/>
          <w:szCs w:val="21"/>
          <w:lang w:val="en"/>
        </w:rPr>
        <w:t xml:space="preserve"> spoke about the charity and the different support groups they offer and what they offer along with the spa services do. We also had a member of the Alzheimer’s Society attend who discussed their </w:t>
      </w:r>
      <w:proofErr w:type="gramStart"/>
      <w:r w:rsidR="00710EBF" w:rsidRPr="007018C1">
        <w:rPr>
          <w:rFonts w:eastAsia="Times New Roman" w:cs="Arial"/>
          <w:sz w:val="24"/>
          <w:szCs w:val="21"/>
          <w:lang w:val="en"/>
        </w:rPr>
        <w:t>services</w:t>
      </w:r>
      <w:proofErr w:type="gramEnd"/>
      <w:r w:rsidR="00710EBF" w:rsidRPr="007018C1">
        <w:rPr>
          <w:rFonts w:eastAsia="Times New Roman" w:cs="Arial"/>
          <w:sz w:val="24"/>
          <w:szCs w:val="21"/>
          <w:lang w:val="en"/>
        </w:rPr>
        <w:t xml:space="preserve"> which include the Memory Café and Admiral Nurses and the statistics surrounding </w:t>
      </w:r>
      <w:proofErr w:type="spellStart"/>
      <w:r w:rsidR="00710EBF" w:rsidRPr="007018C1">
        <w:rPr>
          <w:rFonts w:eastAsia="Times New Roman" w:cs="Arial"/>
          <w:sz w:val="24"/>
          <w:szCs w:val="21"/>
          <w:lang w:val="en"/>
        </w:rPr>
        <w:t>Alzheimers</w:t>
      </w:r>
      <w:proofErr w:type="spellEnd"/>
      <w:r w:rsidR="00710EBF" w:rsidRPr="007018C1">
        <w:rPr>
          <w:rFonts w:eastAsia="Times New Roman" w:cs="Arial"/>
          <w:sz w:val="24"/>
          <w:szCs w:val="21"/>
          <w:lang w:val="en"/>
        </w:rPr>
        <w:t xml:space="preserve"> in the Doncaster area. For more information speak to a member of the Medical Support Team for a copy of the minutes.</w:t>
      </w:r>
    </w:p>
    <w:p w14:paraId="342722AE" w14:textId="77777777" w:rsidR="00441421" w:rsidRPr="007018C1" w:rsidRDefault="00441421" w:rsidP="00184D79">
      <w:pPr>
        <w:spacing w:after="0" w:line="300" w:lineRule="exact"/>
        <w:rPr>
          <w:rFonts w:eastAsia="Times New Roman" w:cs="Arial"/>
          <w:sz w:val="24"/>
          <w:szCs w:val="21"/>
          <w:lang w:val="en"/>
        </w:rPr>
      </w:pPr>
    </w:p>
    <w:p w14:paraId="5C6A45DA" w14:textId="77777777" w:rsidR="00A6316E" w:rsidRPr="007018C1" w:rsidRDefault="00A6316E" w:rsidP="00184D79">
      <w:pPr>
        <w:spacing w:after="0" w:line="300" w:lineRule="exact"/>
        <w:rPr>
          <w:rFonts w:eastAsia="Times New Roman" w:cs="Times New Roman"/>
          <w:sz w:val="32"/>
          <w:szCs w:val="24"/>
          <w:u w:val="single"/>
          <w:lang w:eastAsia="en-GB"/>
        </w:rPr>
      </w:pPr>
      <w:r w:rsidRPr="007018C1">
        <w:rPr>
          <w:rFonts w:eastAsia="Times New Roman" w:cs="Arial"/>
          <w:b/>
          <w:sz w:val="24"/>
          <w:szCs w:val="21"/>
          <w:u w:val="single"/>
          <w:lang w:val="en"/>
        </w:rPr>
        <w:t>Staff Training Dates</w:t>
      </w:r>
      <w:r w:rsidR="00734F2F" w:rsidRPr="007018C1">
        <w:rPr>
          <w:rFonts w:eastAsia="Times New Roman" w:cs="Arial"/>
          <w:b/>
          <w:sz w:val="24"/>
          <w:szCs w:val="21"/>
          <w:u w:val="single"/>
          <w:lang w:val="en"/>
        </w:rPr>
        <w:t xml:space="preserve"> </w:t>
      </w:r>
    </w:p>
    <w:p w14:paraId="74069176" w14:textId="77777777" w:rsidR="00A6316E" w:rsidRPr="007018C1" w:rsidRDefault="00A6316E" w:rsidP="00184D79">
      <w:pPr>
        <w:spacing w:line="300" w:lineRule="exact"/>
        <w:jc w:val="both"/>
        <w:rPr>
          <w:rFonts w:ascii="Verdana" w:eastAsia="Times New Roman" w:hAnsi="Verdana" w:cs="Times New Roman"/>
          <w:sz w:val="20"/>
          <w:szCs w:val="20"/>
        </w:rPr>
      </w:pPr>
      <w:r w:rsidRPr="007018C1">
        <w:rPr>
          <w:rFonts w:ascii="Verdana" w:eastAsia="Times New Roman" w:hAnsi="Verdana" w:cs="Times New Roman"/>
          <w:sz w:val="20"/>
          <w:szCs w:val="20"/>
        </w:rPr>
        <w:t>The Medical Centre is closed for staff training from 12.00 pm on the following dates:</w:t>
      </w:r>
    </w:p>
    <w:p w14:paraId="3B0750D5" w14:textId="77777777" w:rsidR="00A6316E" w:rsidRPr="007018C1" w:rsidRDefault="00734F2F" w:rsidP="00E251CD">
      <w:pPr>
        <w:numPr>
          <w:ilvl w:val="0"/>
          <w:numId w:val="4"/>
        </w:numPr>
        <w:spacing w:before="120" w:after="120" w:line="240" w:lineRule="auto"/>
        <w:ind w:left="0" w:firstLine="0"/>
        <w:contextualSpacing/>
        <w:jc w:val="both"/>
        <w:rPr>
          <w:rFonts w:ascii="Verdana" w:eastAsia="Times New Roman" w:hAnsi="Verdana" w:cs="Times New Roman"/>
          <w:sz w:val="20"/>
          <w:szCs w:val="20"/>
        </w:rPr>
      </w:pPr>
      <w:r w:rsidRPr="007018C1">
        <w:rPr>
          <w:rFonts w:ascii="Verdana" w:eastAsia="Times New Roman" w:hAnsi="Verdana" w:cs="Times New Roman"/>
          <w:b/>
          <w:sz w:val="20"/>
          <w:szCs w:val="20"/>
        </w:rPr>
        <w:t>Wed 18</w:t>
      </w:r>
      <w:r w:rsidR="00A6316E" w:rsidRPr="007018C1">
        <w:rPr>
          <w:rFonts w:ascii="Verdana" w:eastAsia="Times New Roman" w:hAnsi="Verdana" w:cs="Times New Roman"/>
          <w:b/>
          <w:sz w:val="20"/>
          <w:szCs w:val="20"/>
          <w:vertAlign w:val="superscript"/>
        </w:rPr>
        <w:t>th</w:t>
      </w:r>
      <w:r w:rsidR="00A6316E" w:rsidRPr="007018C1">
        <w:rPr>
          <w:rFonts w:ascii="Verdana" w:eastAsia="Times New Roman" w:hAnsi="Verdana" w:cs="Times New Roman"/>
          <w:b/>
          <w:sz w:val="20"/>
          <w:szCs w:val="20"/>
        </w:rPr>
        <w:t xml:space="preserve"> </w:t>
      </w:r>
      <w:r w:rsidRPr="007018C1">
        <w:rPr>
          <w:rFonts w:ascii="Verdana" w:eastAsia="Times New Roman" w:hAnsi="Verdana" w:cs="Times New Roman"/>
          <w:b/>
          <w:sz w:val="20"/>
          <w:szCs w:val="20"/>
        </w:rPr>
        <w:t>October</w:t>
      </w:r>
      <w:r w:rsidR="00A6316E" w:rsidRPr="007018C1">
        <w:rPr>
          <w:rFonts w:ascii="Verdana" w:eastAsia="Times New Roman" w:hAnsi="Verdana" w:cs="Times New Roman"/>
          <w:b/>
          <w:sz w:val="20"/>
          <w:szCs w:val="20"/>
        </w:rPr>
        <w:t xml:space="preserve"> 2017</w:t>
      </w:r>
    </w:p>
    <w:p w14:paraId="22B4C3B0" w14:textId="77777777" w:rsidR="00734F2F" w:rsidRPr="007018C1" w:rsidRDefault="00734F2F" w:rsidP="00E251CD">
      <w:pPr>
        <w:numPr>
          <w:ilvl w:val="0"/>
          <w:numId w:val="4"/>
        </w:numPr>
        <w:spacing w:before="120" w:after="120" w:line="240" w:lineRule="auto"/>
        <w:ind w:left="0" w:firstLine="0"/>
        <w:contextualSpacing/>
        <w:jc w:val="both"/>
        <w:rPr>
          <w:rFonts w:ascii="Verdana" w:eastAsia="Times New Roman" w:hAnsi="Verdana" w:cs="Times New Roman"/>
          <w:sz w:val="20"/>
          <w:szCs w:val="20"/>
        </w:rPr>
      </w:pPr>
      <w:r w:rsidRPr="007018C1">
        <w:rPr>
          <w:rFonts w:ascii="Verdana" w:eastAsia="Times New Roman" w:hAnsi="Verdana" w:cs="Times New Roman"/>
          <w:b/>
          <w:sz w:val="20"/>
          <w:szCs w:val="20"/>
        </w:rPr>
        <w:t>Wed 22</w:t>
      </w:r>
      <w:r w:rsidRPr="007018C1">
        <w:rPr>
          <w:rFonts w:ascii="Verdana" w:eastAsia="Times New Roman" w:hAnsi="Verdana" w:cs="Times New Roman"/>
          <w:b/>
          <w:sz w:val="20"/>
          <w:szCs w:val="20"/>
          <w:vertAlign w:val="superscript"/>
        </w:rPr>
        <w:t>nd</w:t>
      </w:r>
      <w:r w:rsidRPr="007018C1">
        <w:rPr>
          <w:rFonts w:ascii="Verdana" w:eastAsia="Times New Roman" w:hAnsi="Verdana" w:cs="Times New Roman"/>
          <w:b/>
          <w:sz w:val="20"/>
          <w:szCs w:val="20"/>
        </w:rPr>
        <w:t xml:space="preserve"> November 2017</w:t>
      </w:r>
    </w:p>
    <w:p w14:paraId="0BC3F548" w14:textId="77777777" w:rsidR="00734F2F" w:rsidRPr="007018C1" w:rsidRDefault="00734F2F" w:rsidP="00E251CD">
      <w:pPr>
        <w:numPr>
          <w:ilvl w:val="0"/>
          <w:numId w:val="4"/>
        </w:numPr>
        <w:spacing w:before="120" w:after="120" w:line="240" w:lineRule="auto"/>
        <w:ind w:left="0" w:firstLine="0"/>
        <w:contextualSpacing/>
        <w:jc w:val="both"/>
        <w:rPr>
          <w:rFonts w:ascii="Verdana" w:eastAsia="Times New Roman" w:hAnsi="Verdana" w:cs="Times New Roman"/>
          <w:b/>
          <w:sz w:val="20"/>
          <w:szCs w:val="20"/>
        </w:rPr>
      </w:pPr>
      <w:r w:rsidRPr="007018C1">
        <w:rPr>
          <w:rFonts w:ascii="Verdana" w:eastAsia="Times New Roman" w:hAnsi="Verdana" w:cs="Times New Roman"/>
          <w:b/>
          <w:sz w:val="20"/>
          <w:szCs w:val="20"/>
        </w:rPr>
        <w:t>Wed 29</w:t>
      </w:r>
      <w:r w:rsidRPr="007018C1">
        <w:rPr>
          <w:rFonts w:ascii="Verdana" w:eastAsia="Times New Roman" w:hAnsi="Verdana" w:cs="Times New Roman"/>
          <w:b/>
          <w:sz w:val="20"/>
          <w:szCs w:val="20"/>
          <w:vertAlign w:val="superscript"/>
        </w:rPr>
        <w:t>th</w:t>
      </w:r>
      <w:r w:rsidRPr="007018C1">
        <w:rPr>
          <w:rFonts w:ascii="Verdana" w:eastAsia="Times New Roman" w:hAnsi="Verdana" w:cs="Times New Roman"/>
          <w:b/>
          <w:sz w:val="20"/>
          <w:szCs w:val="20"/>
        </w:rPr>
        <w:t xml:space="preserve"> November 2017</w:t>
      </w:r>
    </w:p>
    <w:p w14:paraId="77A5836D" w14:textId="77777777" w:rsidR="00A6316E" w:rsidRPr="007018C1" w:rsidRDefault="00A6316E" w:rsidP="00184D79">
      <w:pPr>
        <w:spacing w:before="120" w:after="0" w:line="240" w:lineRule="auto"/>
        <w:ind w:right="-472"/>
        <w:jc w:val="both"/>
        <w:rPr>
          <w:rFonts w:ascii="Verdana" w:eastAsia="Times New Roman" w:hAnsi="Verdana" w:cs="Times New Roman"/>
          <w:sz w:val="2"/>
          <w:szCs w:val="20"/>
        </w:rPr>
      </w:pPr>
    </w:p>
    <w:p w14:paraId="23AFD640" w14:textId="77777777" w:rsidR="00A6316E" w:rsidRPr="007018C1" w:rsidRDefault="00A6316E" w:rsidP="00184D79">
      <w:pPr>
        <w:spacing w:before="120" w:after="0" w:line="240" w:lineRule="auto"/>
        <w:jc w:val="both"/>
        <w:rPr>
          <w:rFonts w:ascii="Verdana" w:eastAsia="Times New Roman" w:hAnsi="Verdana" w:cs="Times New Roman"/>
          <w:sz w:val="20"/>
          <w:szCs w:val="20"/>
        </w:rPr>
      </w:pPr>
      <w:r w:rsidRPr="007018C1">
        <w:rPr>
          <w:rFonts w:ascii="Verdana" w:eastAsia="Times New Roman" w:hAnsi="Verdana" w:cs="Times New Roman"/>
          <w:sz w:val="20"/>
          <w:szCs w:val="20"/>
        </w:rPr>
        <w:t>Please remember to collect prescriptions before 12pm.</w:t>
      </w:r>
    </w:p>
    <w:p w14:paraId="2BBB0D39" w14:textId="77777777" w:rsidR="005A54E5" w:rsidRPr="007018C1" w:rsidRDefault="005A54E5" w:rsidP="00184D79">
      <w:pPr>
        <w:spacing w:before="120" w:after="0" w:line="240" w:lineRule="auto"/>
        <w:jc w:val="both"/>
        <w:rPr>
          <w:rFonts w:ascii="Verdana" w:eastAsia="Times New Roman" w:hAnsi="Verdana" w:cs="Times New Roman"/>
          <w:sz w:val="20"/>
          <w:szCs w:val="20"/>
        </w:rPr>
      </w:pPr>
    </w:p>
    <w:p w14:paraId="41F7117C" w14:textId="77777777" w:rsidR="00F70998" w:rsidRPr="007018C1" w:rsidRDefault="00F70998" w:rsidP="00184D79">
      <w:pPr>
        <w:widowControl w:val="0"/>
        <w:spacing w:after="0" w:line="240" w:lineRule="auto"/>
        <w:rPr>
          <w:b/>
          <w:sz w:val="24"/>
          <w:szCs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sz w:val="24"/>
          <w:szCs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 Policy:</w:t>
      </w:r>
    </w:p>
    <w:p w14:paraId="3E668A5A" w14:textId="77777777" w:rsidR="00F70998" w:rsidRPr="007018C1" w:rsidRDefault="00F70998" w:rsidP="00184D79">
      <w:pPr>
        <w:widowControl w:val="0"/>
        <w:spacing w:after="0" w:line="240" w:lineRule="auto"/>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w:t>
      </w:r>
      <w:proofErr w:type="gramStart"/>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w:t>
      </w:r>
      <w:proofErr w:type="gramEnd"/>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note is made in their medical record. If a patient fails to attend 2 </w:t>
      </w:r>
      <w:r w:rsidR="00601D19"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appointments within</w:t>
      </w:r>
      <w:r w:rsidR="008B4BEA"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12 month</w:t>
      </w:r>
      <w:r w:rsidR="008B4BEA"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 the patient will</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receive a letter reminding them of </w:t>
      </w:r>
      <w:r w:rsidR="008B4BEA"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importance of cancelling </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unwanted appointment</w:t>
      </w:r>
      <w:r w:rsidR="008B4BEA"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in good time and detailing the consequence of not </w:t>
      </w:r>
      <w:r w:rsidR="008B4BEA"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doing so</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7ED68365" w14:textId="77777777" w:rsidR="00F70998" w:rsidRPr="007018C1" w:rsidRDefault="008B4BEA" w:rsidP="00184D79">
      <w:pPr>
        <w:widowControl w:val="0"/>
        <w:spacing w:after="0" w:line="240" w:lineRule="auto"/>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00F70998"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patient fails to attend </w:t>
      </w:r>
      <w:r w:rsidR="006A4F00"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3 </w:t>
      </w:r>
      <w:proofErr w:type="gramStart"/>
      <w:r w:rsidR="006A4F00"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w:t>
      </w:r>
      <w:proofErr w:type="gramEnd"/>
      <w:r w:rsidR="006A4F00"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in 12 months</w:t>
      </w:r>
      <w:r w:rsidR="00F70998"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the Practice Manager will write to the patient informing them this will be brought t</w:t>
      </w: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 the attention of the Partners where the</w:t>
      </w:r>
      <w:r w:rsidR="00F70998"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usual course would be to remove the patient from our list without further discussion unless the patient is able to provide a valid explanation in support of them remaining on the list. </w:t>
      </w:r>
    </w:p>
    <w:p w14:paraId="067BBEB1" w14:textId="77777777" w:rsidR="00F70998" w:rsidRPr="007018C1" w:rsidRDefault="00F70998" w:rsidP="00184D79">
      <w:pPr>
        <w:widowControl w:val="0"/>
        <w:spacing w:after="0" w:line="240" w:lineRule="auto"/>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to cancel an </w:t>
      </w:r>
      <w:proofErr w:type="gramStart"/>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w:t>
      </w:r>
      <w:proofErr w:type="gramEnd"/>
      <w:r w:rsidRPr="007018C1">
        <w:rPr>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please give at least 24 hours’ notice. </w:t>
      </w:r>
    </w:p>
    <w:p w14:paraId="544F4FA9" w14:textId="77777777" w:rsidR="00F70998" w:rsidRPr="007018C1" w:rsidRDefault="00F70998" w:rsidP="00184D79">
      <w:pPr>
        <w:widowControl w:val="0"/>
        <w:spacing w:after="0" w:line="240" w:lineRule="auto"/>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 the las</w:t>
      </w:r>
      <w:r w:rsidR="00601D19" w:rsidRPr="007018C1">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 3</w:t>
      </w:r>
      <w:r w:rsidRPr="007018C1">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months we have had a total of</w:t>
      </w:r>
      <w:r w:rsidR="00710EBF" w:rsidRPr="007018C1">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534</w:t>
      </w:r>
      <w:r w:rsidR="00597C46" w:rsidRPr="007018C1">
        <w:rPr>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appointments not attended. </w:t>
      </w:r>
    </w:p>
    <w:p w14:paraId="01AFEB8D" w14:textId="77777777" w:rsidR="00F70998" w:rsidRPr="007018C1" w:rsidRDefault="00F70998" w:rsidP="00184D79">
      <w:pPr>
        <w:widowControl w:val="0"/>
        <w:numPr>
          <w:ilvl w:val="0"/>
          <w:numId w:val="2"/>
        </w:numPr>
        <w:spacing w:after="0" w:line="240" w:lineRule="auto"/>
        <w:ind w:left="0" w:firstLine="0"/>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July – 193</w:t>
      </w:r>
    </w:p>
    <w:p w14:paraId="54EC3BF1" w14:textId="77777777" w:rsidR="00F70998" w:rsidRPr="007018C1" w:rsidRDefault="00F70998" w:rsidP="00184D79">
      <w:pPr>
        <w:widowControl w:val="0"/>
        <w:numPr>
          <w:ilvl w:val="0"/>
          <w:numId w:val="2"/>
        </w:numPr>
        <w:spacing w:after="0" w:line="240" w:lineRule="auto"/>
        <w:ind w:left="0" w:firstLine="0"/>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August</w:t>
      </w:r>
      <w:proofErr w:type="gramStart"/>
      <w:r w:rsidRPr="007018C1">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164</w:t>
      </w:r>
      <w:proofErr w:type="gramEnd"/>
    </w:p>
    <w:p w14:paraId="05C45D7B" w14:textId="77777777" w:rsidR="00710EBF" w:rsidRPr="007018C1" w:rsidRDefault="00710EBF" w:rsidP="00184D79">
      <w:pPr>
        <w:widowControl w:val="0"/>
        <w:numPr>
          <w:ilvl w:val="0"/>
          <w:numId w:val="2"/>
        </w:numPr>
        <w:spacing w:after="0" w:line="240" w:lineRule="auto"/>
        <w:ind w:left="0" w:firstLine="0"/>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September - 177</w:t>
      </w:r>
    </w:p>
    <w:p w14:paraId="5942E264" w14:textId="77777777" w:rsidR="00F70998" w:rsidRPr="007018C1" w:rsidRDefault="00F70998" w:rsidP="00184D79">
      <w:pPr>
        <w:widowControl w:val="0"/>
        <w:spacing w:after="0" w:line="240" w:lineRule="auto"/>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24"/>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Repeated DNA (did not attend) offenders may be removed from the Practice list.</w:t>
      </w:r>
    </w:p>
    <w:p w14:paraId="75F404B2" w14:textId="77777777" w:rsidR="00F70998" w:rsidRPr="007018C1" w:rsidRDefault="00F70998" w:rsidP="00184D79">
      <w:pPr>
        <w:widowControl w:val="0"/>
        <w:spacing w:after="0" w:line="240" w:lineRule="auto"/>
        <w:jc w:val="center"/>
        <w:rPr>
          <w:b/>
          <w:bCs/>
          <w:sz w:val="36"/>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36"/>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2D650FDC" w14:textId="77777777" w:rsidR="00710EBF" w:rsidRPr="007018C1" w:rsidRDefault="00F70998" w:rsidP="00710EBF">
      <w:pPr>
        <w:widowControl w:val="0"/>
        <w:spacing w:after="0" w:line="240" w:lineRule="auto"/>
        <w:jc w:val="center"/>
        <w:rPr>
          <w:b/>
          <w:bCs/>
          <w:sz w:val="36"/>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7018C1">
        <w:rPr>
          <w:b/>
          <w:bCs/>
          <w:sz w:val="36"/>
          <w:szCs w:val="2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sectPr w:rsidR="00710EBF" w:rsidRPr="007018C1" w:rsidSect="00710EBF">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1952" w14:textId="77777777" w:rsidR="009B6D82" w:rsidRDefault="009B6D82" w:rsidP="00184D79">
      <w:pPr>
        <w:spacing w:after="0" w:line="240" w:lineRule="auto"/>
      </w:pPr>
      <w:r>
        <w:separator/>
      </w:r>
    </w:p>
  </w:endnote>
  <w:endnote w:type="continuationSeparator" w:id="0">
    <w:p w14:paraId="1A9EDD3F" w14:textId="77777777" w:rsidR="009B6D82" w:rsidRDefault="009B6D82" w:rsidP="0018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NeueLT-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CA32" w14:textId="77777777" w:rsidR="009B6D82" w:rsidRDefault="009B6D82" w:rsidP="00184D79">
      <w:pPr>
        <w:spacing w:after="0" w:line="240" w:lineRule="auto"/>
      </w:pPr>
      <w:r>
        <w:separator/>
      </w:r>
    </w:p>
  </w:footnote>
  <w:footnote w:type="continuationSeparator" w:id="0">
    <w:p w14:paraId="3ECADB09" w14:textId="77777777" w:rsidR="009B6D82" w:rsidRDefault="009B6D82" w:rsidP="0018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15"/>
    <w:multiLevelType w:val="hybridMultilevel"/>
    <w:tmpl w:val="D5221F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CD87642"/>
    <w:multiLevelType w:val="hybridMultilevel"/>
    <w:tmpl w:val="07A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134238">
    <w:abstractNumId w:val="0"/>
  </w:num>
  <w:num w:numId="2" w16cid:durableId="501118098">
    <w:abstractNumId w:val="2"/>
  </w:num>
  <w:num w:numId="3" w16cid:durableId="385303450">
    <w:abstractNumId w:val="1"/>
  </w:num>
  <w:num w:numId="4" w16cid:durableId="1693991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1"/>
    <w:rsid w:val="000A0EDD"/>
    <w:rsid w:val="000A7F69"/>
    <w:rsid w:val="000E0847"/>
    <w:rsid w:val="001148CD"/>
    <w:rsid w:val="00184D79"/>
    <w:rsid w:val="002139F8"/>
    <w:rsid w:val="00270840"/>
    <w:rsid w:val="0028135A"/>
    <w:rsid w:val="00285661"/>
    <w:rsid w:val="002A6B8A"/>
    <w:rsid w:val="002F1427"/>
    <w:rsid w:val="003200B1"/>
    <w:rsid w:val="00335EAB"/>
    <w:rsid w:val="003450CD"/>
    <w:rsid w:val="003566E4"/>
    <w:rsid w:val="003731C9"/>
    <w:rsid w:val="00441421"/>
    <w:rsid w:val="004A661B"/>
    <w:rsid w:val="00501059"/>
    <w:rsid w:val="00593B6D"/>
    <w:rsid w:val="00597C46"/>
    <w:rsid w:val="005A54E5"/>
    <w:rsid w:val="005D5CA2"/>
    <w:rsid w:val="00601D19"/>
    <w:rsid w:val="00694839"/>
    <w:rsid w:val="006A4F00"/>
    <w:rsid w:val="007018C1"/>
    <w:rsid w:val="00710EBF"/>
    <w:rsid w:val="00734F2F"/>
    <w:rsid w:val="0076217C"/>
    <w:rsid w:val="00773BF7"/>
    <w:rsid w:val="008B4BEA"/>
    <w:rsid w:val="00902B24"/>
    <w:rsid w:val="00910A30"/>
    <w:rsid w:val="0094367D"/>
    <w:rsid w:val="009B6D82"/>
    <w:rsid w:val="00A6316E"/>
    <w:rsid w:val="00AC46B4"/>
    <w:rsid w:val="00B21A56"/>
    <w:rsid w:val="00C6205C"/>
    <w:rsid w:val="00CA421A"/>
    <w:rsid w:val="00CC72A1"/>
    <w:rsid w:val="00D0118B"/>
    <w:rsid w:val="00D21E3C"/>
    <w:rsid w:val="00D837FD"/>
    <w:rsid w:val="00DF4A12"/>
    <w:rsid w:val="00E251CD"/>
    <w:rsid w:val="00E760AE"/>
    <w:rsid w:val="00E968E7"/>
    <w:rsid w:val="00F31F20"/>
    <w:rsid w:val="00F560E9"/>
    <w:rsid w:val="00F7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551B"/>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2A1"/>
  </w:style>
  <w:style w:type="paragraph" w:styleId="Heading2">
    <w:name w:val="heading 2"/>
    <w:basedOn w:val="Normal"/>
    <w:next w:val="Normal"/>
    <w:link w:val="Heading2Char"/>
    <w:uiPriority w:val="9"/>
    <w:semiHidden/>
    <w:unhideWhenUsed/>
    <w:qFormat/>
    <w:rsid w:val="00184D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A1"/>
    <w:rPr>
      <w:rFonts w:ascii="Tahoma" w:hAnsi="Tahoma" w:cs="Tahoma"/>
      <w:sz w:val="16"/>
      <w:szCs w:val="16"/>
    </w:rPr>
  </w:style>
  <w:style w:type="paragraph" w:styleId="NormalWeb">
    <w:name w:val="Normal (Web)"/>
    <w:basedOn w:val="Normal"/>
    <w:uiPriority w:val="99"/>
    <w:unhideWhenUsed/>
    <w:rsid w:val="00F70998"/>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1D19"/>
    <w:pPr>
      <w:ind w:left="720"/>
      <w:contextualSpacing/>
    </w:pPr>
  </w:style>
  <w:style w:type="character" w:customStyle="1" w:styleId="Heading2Char">
    <w:name w:val="Heading 2 Char"/>
    <w:basedOn w:val="DefaultParagraphFont"/>
    <w:link w:val="Heading2"/>
    <w:uiPriority w:val="9"/>
    <w:semiHidden/>
    <w:rsid w:val="00184D7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84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79"/>
  </w:style>
  <w:style w:type="paragraph" w:styleId="Footer">
    <w:name w:val="footer"/>
    <w:basedOn w:val="Normal"/>
    <w:link w:val="FooterChar"/>
    <w:uiPriority w:val="99"/>
    <w:unhideWhenUsed/>
    <w:rsid w:val="00184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1801">
      <w:bodyDiv w:val="1"/>
      <w:marLeft w:val="0"/>
      <w:marRight w:val="0"/>
      <w:marTop w:val="0"/>
      <w:marBottom w:val="0"/>
      <w:divBdr>
        <w:top w:val="none" w:sz="0" w:space="0" w:color="auto"/>
        <w:left w:val="none" w:sz="0" w:space="0" w:color="auto"/>
        <w:bottom w:val="none" w:sz="0" w:space="0" w:color="auto"/>
        <w:right w:val="none" w:sz="0" w:space="0" w:color="auto"/>
      </w:divBdr>
      <w:divsChild>
        <w:div w:id="1564368577">
          <w:marLeft w:val="0"/>
          <w:marRight w:val="0"/>
          <w:marTop w:val="0"/>
          <w:marBottom w:val="0"/>
          <w:divBdr>
            <w:top w:val="none" w:sz="0" w:space="0" w:color="auto"/>
            <w:left w:val="none" w:sz="0" w:space="0" w:color="auto"/>
            <w:bottom w:val="none" w:sz="0" w:space="0" w:color="auto"/>
            <w:right w:val="none" w:sz="0" w:space="0" w:color="auto"/>
          </w:divBdr>
          <w:divsChild>
            <w:div w:id="585697086">
              <w:marLeft w:val="0"/>
              <w:marRight w:val="0"/>
              <w:marTop w:val="0"/>
              <w:marBottom w:val="0"/>
              <w:divBdr>
                <w:top w:val="none" w:sz="0" w:space="0" w:color="auto"/>
                <w:left w:val="none" w:sz="0" w:space="0" w:color="auto"/>
                <w:bottom w:val="none" w:sz="0" w:space="0" w:color="auto"/>
                <w:right w:val="none" w:sz="0" w:space="0" w:color="auto"/>
              </w:divBdr>
              <w:divsChild>
                <w:div w:id="1552187182">
                  <w:marLeft w:val="-225"/>
                  <w:marRight w:val="-225"/>
                  <w:marTop w:val="0"/>
                  <w:marBottom w:val="0"/>
                  <w:divBdr>
                    <w:top w:val="none" w:sz="0" w:space="0" w:color="auto"/>
                    <w:left w:val="none" w:sz="0" w:space="0" w:color="auto"/>
                    <w:bottom w:val="none" w:sz="0" w:space="0" w:color="auto"/>
                    <w:right w:val="none" w:sz="0" w:space="0" w:color="auto"/>
                  </w:divBdr>
                  <w:divsChild>
                    <w:div w:id="5326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5297">
      <w:bodyDiv w:val="1"/>
      <w:marLeft w:val="0"/>
      <w:marRight w:val="0"/>
      <w:marTop w:val="0"/>
      <w:marBottom w:val="0"/>
      <w:divBdr>
        <w:top w:val="none" w:sz="0" w:space="0" w:color="auto"/>
        <w:left w:val="none" w:sz="0" w:space="0" w:color="auto"/>
        <w:bottom w:val="none" w:sz="0" w:space="0" w:color="auto"/>
        <w:right w:val="none" w:sz="0" w:space="0" w:color="auto"/>
      </w:divBdr>
    </w:div>
    <w:div w:id="963580750">
      <w:bodyDiv w:val="1"/>
      <w:marLeft w:val="0"/>
      <w:marRight w:val="0"/>
      <w:marTop w:val="0"/>
      <w:marBottom w:val="0"/>
      <w:divBdr>
        <w:top w:val="none" w:sz="0" w:space="0" w:color="auto"/>
        <w:left w:val="none" w:sz="0" w:space="0" w:color="auto"/>
        <w:bottom w:val="none" w:sz="0" w:space="0" w:color="auto"/>
        <w:right w:val="none" w:sz="0" w:space="0" w:color="auto"/>
      </w:divBdr>
      <w:divsChild>
        <w:div w:id="568156739">
          <w:marLeft w:val="0"/>
          <w:marRight w:val="0"/>
          <w:marTop w:val="0"/>
          <w:marBottom w:val="0"/>
          <w:divBdr>
            <w:top w:val="none" w:sz="0" w:space="0" w:color="auto"/>
            <w:left w:val="none" w:sz="0" w:space="0" w:color="auto"/>
            <w:bottom w:val="none" w:sz="0" w:space="0" w:color="auto"/>
            <w:right w:val="none" w:sz="0" w:space="0" w:color="auto"/>
          </w:divBdr>
          <w:divsChild>
            <w:div w:id="820314453">
              <w:marLeft w:val="0"/>
              <w:marRight w:val="0"/>
              <w:marTop w:val="0"/>
              <w:marBottom w:val="0"/>
              <w:divBdr>
                <w:top w:val="none" w:sz="0" w:space="0" w:color="auto"/>
                <w:left w:val="none" w:sz="0" w:space="0" w:color="auto"/>
                <w:bottom w:val="none" w:sz="0" w:space="0" w:color="auto"/>
                <w:right w:val="none" w:sz="0" w:space="0" w:color="auto"/>
              </w:divBdr>
              <w:divsChild>
                <w:div w:id="1207135481">
                  <w:marLeft w:val="0"/>
                  <w:marRight w:val="0"/>
                  <w:marTop w:val="0"/>
                  <w:marBottom w:val="0"/>
                  <w:divBdr>
                    <w:top w:val="none" w:sz="0" w:space="0" w:color="auto"/>
                    <w:left w:val="none" w:sz="0" w:space="0" w:color="auto"/>
                    <w:bottom w:val="none" w:sz="0" w:space="0" w:color="auto"/>
                    <w:right w:val="none" w:sz="0" w:space="0" w:color="auto"/>
                  </w:divBdr>
                  <w:divsChild>
                    <w:div w:id="1003167795">
                      <w:marLeft w:val="0"/>
                      <w:marRight w:val="0"/>
                      <w:marTop w:val="0"/>
                      <w:marBottom w:val="0"/>
                      <w:divBdr>
                        <w:top w:val="none" w:sz="0" w:space="0" w:color="auto"/>
                        <w:left w:val="none" w:sz="0" w:space="0" w:color="auto"/>
                        <w:bottom w:val="none" w:sz="0" w:space="0" w:color="auto"/>
                        <w:right w:val="none" w:sz="0" w:space="0" w:color="auto"/>
                      </w:divBdr>
                      <w:divsChild>
                        <w:div w:id="15673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89727">
      <w:bodyDiv w:val="1"/>
      <w:marLeft w:val="0"/>
      <w:marRight w:val="0"/>
      <w:marTop w:val="0"/>
      <w:marBottom w:val="0"/>
      <w:divBdr>
        <w:top w:val="none" w:sz="0" w:space="0" w:color="auto"/>
        <w:left w:val="none" w:sz="0" w:space="0" w:color="auto"/>
        <w:bottom w:val="none" w:sz="0" w:space="0" w:color="auto"/>
        <w:right w:val="none" w:sz="0" w:space="0" w:color="auto"/>
      </w:divBdr>
      <w:divsChild>
        <w:div w:id="77212706">
          <w:marLeft w:val="-225"/>
          <w:marRight w:val="-225"/>
          <w:marTop w:val="0"/>
          <w:marBottom w:val="0"/>
          <w:divBdr>
            <w:top w:val="none" w:sz="0" w:space="0" w:color="auto"/>
            <w:left w:val="none" w:sz="0" w:space="0" w:color="auto"/>
            <w:bottom w:val="none" w:sz="0" w:space="0" w:color="auto"/>
            <w:right w:val="none" w:sz="0" w:space="0" w:color="auto"/>
          </w:divBdr>
          <w:divsChild>
            <w:div w:id="1695615013">
              <w:marLeft w:val="0"/>
              <w:marRight w:val="0"/>
              <w:marTop w:val="0"/>
              <w:marBottom w:val="0"/>
              <w:divBdr>
                <w:top w:val="none" w:sz="0" w:space="0" w:color="auto"/>
                <w:left w:val="none" w:sz="0" w:space="0" w:color="auto"/>
                <w:bottom w:val="none" w:sz="0" w:space="0" w:color="auto"/>
                <w:right w:val="none" w:sz="0" w:space="0" w:color="auto"/>
              </w:divBdr>
              <w:divsChild>
                <w:div w:id="8131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9600">
          <w:marLeft w:val="-225"/>
          <w:marRight w:val="-225"/>
          <w:marTop w:val="0"/>
          <w:marBottom w:val="0"/>
          <w:divBdr>
            <w:top w:val="none" w:sz="0" w:space="0" w:color="auto"/>
            <w:left w:val="none" w:sz="0" w:space="0" w:color="auto"/>
            <w:bottom w:val="none" w:sz="0" w:space="0" w:color="auto"/>
            <w:right w:val="none" w:sz="0" w:space="0" w:color="auto"/>
          </w:divBdr>
          <w:divsChild>
            <w:div w:id="140075995">
              <w:marLeft w:val="0"/>
              <w:marRight w:val="0"/>
              <w:marTop w:val="0"/>
              <w:marBottom w:val="0"/>
              <w:divBdr>
                <w:top w:val="none" w:sz="0" w:space="0" w:color="auto"/>
                <w:left w:val="none" w:sz="0" w:space="0" w:color="auto"/>
                <w:bottom w:val="none" w:sz="0" w:space="0" w:color="auto"/>
                <w:right w:val="none" w:sz="0" w:space="0" w:color="auto"/>
              </w:divBdr>
              <w:divsChild>
                <w:div w:id="825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9814">
      <w:bodyDiv w:val="1"/>
      <w:marLeft w:val="0"/>
      <w:marRight w:val="0"/>
      <w:marTop w:val="0"/>
      <w:marBottom w:val="0"/>
      <w:divBdr>
        <w:top w:val="none" w:sz="0" w:space="0" w:color="auto"/>
        <w:left w:val="none" w:sz="0" w:space="0" w:color="auto"/>
        <w:bottom w:val="none" w:sz="0" w:space="0" w:color="auto"/>
        <w:right w:val="none" w:sz="0" w:space="0" w:color="auto"/>
      </w:divBdr>
      <w:divsChild>
        <w:div w:id="900016214">
          <w:marLeft w:val="-225"/>
          <w:marRight w:val="-225"/>
          <w:marTop w:val="0"/>
          <w:marBottom w:val="0"/>
          <w:divBdr>
            <w:top w:val="none" w:sz="0" w:space="0" w:color="auto"/>
            <w:left w:val="none" w:sz="0" w:space="0" w:color="auto"/>
            <w:bottom w:val="none" w:sz="0" w:space="0" w:color="auto"/>
            <w:right w:val="none" w:sz="0" w:space="0" w:color="auto"/>
          </w:divBdr>
          <w:divsChild>
            <w:div w:id="1069764168">
              <w:marLeft w:val="0"/>
              <w:marRight w:val="0"/>
              <w:marTop w:val="0"/>
              <w:marBottom w:val="0"/>
              <w:divBdr>
                <w:top w:val="none" w:sz="0" w:space="0" w:color="auto"/>
                <w:left w:val="none" w:sz="0" w:space="0" w:color="auto"/>
                <w:bottom w:val="none" w:sz="0" w:space="0" w:color="auto"/>
                <w:right w:val="none" w:sz="0" w:space="0" w:color="auto"/>
              </w:divBdr>
              <w:divsChild>
                <w:div w:id="11546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952">
          <w:marLeft w:val="-225"/>
          <w:marRight w:val="-225"/>
          <w:marTop w:val="0"/>
          <w:marBottom w:val="0"/>
          <w:divBdr>
            <w:top w:val="none" w:sz="0" w:space="0" w:color="auto"/>
            <w:left w:val="none" w:sz="0" w:space="0" w:color="auto"/>
            <w:bottom w:val="none" w:sz="0" w:space="0" w:color="auto"/>
            <w:right w:val="none" w:sz="0" w:space="0" w:color="auto"/>
          </w:divBdr>
          <w:divsChild>
            <w:div w:id="858060">
              <w:marLeft w:val="0"/>
              <w:marRight w:val="0"/>
              <w:marTop w:val="0"/>
              <w:marBottom w:val="0"/>
              <w:divBdr>
                <w:top w:val="none" w:sz="0" w:space="0" w:color="auto"/>
                <w:left w:val="none" w:sz="0" w:space="0" w:color="auto"/>
                <w:bottom w:val="none" w:sz="0" w:space="0" w:color="auto"/>
                <w:right w:val="none" w:sz="0" w:space="0" w:color="auto"/>
              </w:divBdr>
              <w:divsChild>
                <w:div w:id="19987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3162">
      <w:bodyDiv w:val="1"/>
      <w:marLeft w:val="0"/>
      <w:marRight w:val="0"/>
      <w:marTop w:val="0"/>
      <w:marBottom w:val="0"/>
      <w:divBdr>
        <w:top w:val="none" w:sz="0" w:space="0" w:color="auto"/>
        <w:left w:val="none" w:sz="0" w:space="0" w:color="auto"/>
        <w:bottom w:val="none" w:sz="0" w:space="0" w:color="auto"/>
        <w:right w:val="none" w:sz="0" w:space="0" w:color="auto"/>
      </w:divBdr>
      <w:divsChild>
        <w:div w:id="1678730874">
          <w:marLeft w:val="0"/>
          <w:marRight w:val="0"/>
          <w:marTop w:val="0"/>
          <w:marBottom w:val="0"/>
          <w:divBdr>
            <w:top w:val="none" w:sz="0" w:space="0" w:color="auto"/>
            <w:left w:val="none" w:sz="0" w:space="0" w:color="auto"/>
            <w:bottom w:val="none" w:sz="0" w:space="0" w:color="auto"/>
            <w:right w:val="none" w:sz="0" w:space="0" w:color="auto"/>
          </w:divBdr>
          <w:divsChild>
            <w:div w:id="2091848284">
              <w:marLeft w:val="0"/>
              <w:marRight w:val="0"/>
              <w:marTop w:val="0"/>
              <w:marBottom w:val="0"/>
              <w:divBdr>
                <w:top w:val="none" w:sz="0" w:space="0" w:color="auto"/>
                <w:left w:val="none" w:sz="0" w:space="0" w:color="auto"/>
                <w:bottom w:val="none" w:sz="0" w:space="0" w:color="auto"/>
                <w:right w:val="none" w:sz="0" w:space="0" w:color="auto"/>
              </w:divBdr>
              <w:divsChild>
                <w:div w:id="1218082607">
                  <w:marLeft w:val="0"/>
                  <w:marRight w:val="0"/>
                  <w:marTop w:val="0"/>
                  <w:marBottom w:val="0"/>
                  <w:divBdr>
                    <w:top w:val="none" w:sz="0" w:space="0" w:color="auto"/>
                    <w:left w:val="none" w:sz="0" w:space="0" w:color="auto"/>
                    <w:bottom w:val="none" w:sz="0" w:space="0" w:color="auto"/>
                    <w:right w:val="none" w:sz="0" w:space="0" w:color="auto"/>
                  </w:divBdr>
                  <w:divsChild>
                    <w:div w:id="1257714410">
                      <w:marLeft w:val="0"/>
                      <w:marRight w:val="0"/>
                      <w:marTop w:val="0"/>
                      <w:marBottom w:val="0"/>
                      <w:divBdr>
                        <w:top w:val="none" w:sz="0" w:space="0" w:color="auto"/>
                        <w:left w:val="none" w:sz="0" w:space="0" w:color="auto"/>
                        <w:bottom w:val="none" w:sz="0" w:space="0" w:color="auto"/>
                        <w:right w:val="none" w:sz="0" w:space="0" w:color="auto"/>
                      </w:divBdr>
                      <w:divsChild>
                        <w:div w:id="1450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url=https://twitter.com/pontifex&amp;rct=j&amp;frm=1&amp;q=&amp;esrc=s&amp;sa=U&amp;ved=0ahUKEwiQwaPQpe3VAhUGK8AKHYeXBz8QwW4IGjAC&amp;usg=AFQjCNGfhN0GgYw8Rwatls57yzWUhTPX8g" TargetMode="External"/><Relationship Id="rId13" Type="http://schemas.openxmlformats.org/officeDocument/2006/relationships/image" Target="media/image4.png"/><Relationship Id="rId18" Type="http://schemas.openxmlformats.org/officeDocument/2006/relationships/hyperlink" Target="http://www.bing.com/images/search?view=detailV2&amp;ccid=QPKgucic&amp;id=A6EB463488EEFED34C1F105E22FAE303FF9AC3A9&amp;thid=OIP.QPKgucicY323hSUYpzyWzQEsDh&amp;q=macmillan+coffee+morning&amp;simid=607994296580769040&amp;selectedIndex=1"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aurorawellbein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imgres?imgurl=http://www.wales.nhs.uk/sitesplus/gallery/865/stoptoberbanner.jpg&amp;imgrefurl=http://www.wales.nhs.uk/sitesplus/899/news/28972&amp;docid=RhVCvhLBCRYefM&amp;tbnid=h6iGhL95SaX28M:&amp;vet=10ahUKEwjwotaem8DWAhXiDcAKHTw8AvcQMwhMKBIwEg..i&amp;w=824&amp;h=235&amp;bih=709&amp;biw=1438&amp;q=stoptober&amp;ved=0ahUKEwjwotaem8DWAhXiDcAKHTw8AvcQMwhMKBIwEg&amp;iact=mrc&amp;uact=8" TargetMode="External"/><Relationship Id="rId23" Type="http://schemas.openxmlformats.org/officeDocument/2006/relationships/fontTable" Target="fontTable.xml"/><Relationship Id="rId10" Type="http://schemas.openxmlformats.org/officeDocument/2006/relationships/hyperlink" Target="https://www.google.co.uk/url?url=https://en-gb.facebook.com/&amp;rct=j&amp;frm=1&amp;q=&amp;esrc=s&amp;sa=U&amp;ved=0ahUKEwjguPDDpe3VAhXhKMAKHZtsAAwQwW4IFjAA&amp;usg=AFQjCNHWSr0FRfgBkLCtaJFb8ibZzx1mYA"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1090-5AB5-4EA0-BDE8-F58793DB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2017-10-02T13:42:00Z</cp:lastPrinted>
  <dcterms:created xsi:type="dcterms:W3CDTF">2023-11-21T15:00:00Z</dcterms:created>
  <dcterms:modified xsi:type="dcterms:W3CDTF">2023-11-21T15:00:00Z</dcterms:modified>
</cp:coreProperties>
</file>