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F37D" w14:textId="77777777" w:rsidR="00021F43" w:rsidRDefault="005547D2">
      <w:pPr>
        <w:pStyle w:val="Heading1"/>
        <w:ind w:right="72"/>
        <w:jc w:val="center"/>
        <w:rPr>
          <w:b w:val="0"/>
          <w:bCs w:val="0"/>
        </w:rPr>
      </w:pPr>
      <w:r>
        <w:rPr>
          <w:color w:val="7030A0"/>
        </w:rPr>
        <w:t xml:space="preserve">The </w:t>
      </w:r>
      <w:r>
        <w:rPr>
          <w:color w:val="7030A0"/>
          <w:spacing w:val="-2"/>
        </w:rPr>
        <w:t>Medical</w:t>
      </w:r>
      <w:r>
        <w:rPr>
          <w:color w:val="7030A0"/>
          <w:spacing w:val="-1"/>
        </w:rPr>
        <w:t xml:space="preserve"> </w:t>
      </w:r>
      <w:r>
        <w:rPr>
          <w:color w:val="7030A0"/>
          <w:spacing w:val="-2"/>
        </w:rPr>
        <w:t>Centre</w:t>
      </w:r>
      <w:r>
        <w:rPr>
          <w:color w:val="7030A0"/>
          <w:spacing w:val="1"/>
        </w:rPr>
        <w:t xml:space="preserve"> </w:t>
      </w:r>
      <w:r>
        <w:rPr>
          <w:color w:val="7030A0"/>
        </w:rPr>
        <w:t>–</w:t>
      </w:r>
      <w:r>
        <w:rPr>
          <w:color w:val="7030A0"/>
          <w:spacing w:val="-4"/>
        </w:rPr>
        <w:t xml:space="preserve"> </w:t>
      </w:r>
      <w:r>
        <w:rPr>
          <w:color w:val="7030A0"/>
          <w:spacing w:val="-1"/>
        </w:rPr>
        <w:t>Frances</w:t>
      </w:r>
      <w:r>
        <w:rPr>
          <w:color w:val="7030A0"/>
          <w:spacing w:val="-4"/>
        </w:rPr>
        <w:t xml:space="preserve"> </w:t>
      </w:r>
      <w:r>
        <w:rPr>
          <w:color w:val="7030A0"/>
          <w:spacing w:val="-2"/>
        </w:rPr>
        <w:t>Street</w:t>
      </w:r>
      <w:r>
        <w:rPr>
          <w:color w:val="7030A0"/>
          <w:spacing w:val="1"/>
        </w:rPr>
        <w:t xml:space="preserve"> </w:t>
      </w:r>
      <w:r>
        <w:rPr>
          <w:color w:val="7030A0"/>
        </w:rPr>
        <w:t xml:space="preserve">- </w:t>
      </w:r>
      <w:r>
        <w:rPr>
          <w:color w:val="7030A0"/>
          <w:spacing w:val="-2"/>
        </w:rPr>
        <w:t>Newsletter</w:t>
      </w:r>
    </w:p>
    <w:p w14:paraId="05CBC7CC" w14:textId="77777777" w:rsidR="00021F43" w:rsidRDefault="00021F43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p w14:paraId="75BC983A" w14:textId="77777777" w:rsidR="00021F43" w:rsidRDefault="005547D2">
      <w:pPr>
        <w:spacing w:line="200" w:lineRule="atLeast"/>
        <w:ind w:left="10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911CB08" wp14:editId="347F25BB">
            <wp:extent cx="5962037" cy="1066228"/>
            <wp:effectExtent l="0" t="0" r="0" b="635"/>
            <wp:docPr id="1" name="image1.jpeg" descr="the surger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037" cy="106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CEF9" w14:textId="77777777" w:rsidR="00021F43" w:rsidRDefault="005547D2">
      <w:pPr>
        <w:spacing w:before="67" w:line="275" w:lineRule="auto"/>
        <w:ind w:left="198" w:right="1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Medical Centre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Summer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2020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Newsletter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update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on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latest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Coronavirus changes</w:t>
      </w:r>
      <w:r>
        <w:rPr>
          <w:rFonts w:ascii="Arial"/>
          <w:sz w:val="24"/>
        </w:rPr>
        <w:t xml:space="preserve"> 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practice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running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prevent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2"/>
          <w:sz w:val="24"/>
        </w:rPr>
        <w:t>spread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1"/>
          <w:sz w:val="24"/>
        </w:rPr>
        <w:t xml:space="preserve"> Coronavirus</w:t>
      </w:r>
      <w:r>
        <w:rPr>
          <w:rFonts w:ascii="Arial"/>
          <w:sz w:val="24"/>
        </w:rPr>
        <w:t xml:space="preserve"> 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update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on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Patient Participation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Arial"/>
          <w:sz w:val="24"/>
        </w:rPr>
        <w:t>Group.</w:t>
      </w:r>
    </w:p>
    <w:p w14:paraId="3B99017F" w14:textId="0D5E463E" w:rsidR="00021F43" w:rsidRDefault="00021F43">
      <w:pPr>
        <w:spacing w:before="11"/>
        <w:rPr>
          <w:rFonts w:ascii="Arial" w:eastAsia="Arial" w:hAnsi="Arial" w:cs="Arial"/>
          <w:sz w:val="17"/>
          <w:szCs w:val="17"/>
        </w:rPr>
      </w:pPr>
    </w:p>
    <w:p w14:paraId="77DB3335" w14:textId="0BDF5BA7" w:rsidR="00021F43" w:rsidRDefault="005547D2">
      <w:pPr>
        <w:pStyle w:val="Heading1"/>
        <w:spacing w:before="60"/>
        <w:ind w:left="289"/>
        <w:rPr>
          <w:b w:val="0"/>
          <w:bCs w:val="0"/>
        </w:rPr>
      </w:pPr>
      <w:r>
        <w:rPr>
          <w:spacing w:val="-1"/>
          <w:u w:val="thick" w:color="000000"/>
        </w:rPr>
        <w:t>Coronavirus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Update</w:t>
      </w:r>
    </w:p>
    <w:p w14:paraId="2F4882CC" w14:textId="77777777" w:rsidR="00021F43" w:rsidRDefault="00021F43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0BCEA068" w14:textId="77777777" w:rsidR="00021F43" w:rsidRDefault="005547D2">
      <w:pPr>
        <w:pStyle w:val="BodyText"/>
        <w:spacing w:before="50" w:line="276" w:lineRule="auto"/>
        <w:ind w:left="289" w:right="4024" w:firstLine="0"/>
      </w:pPr>
      <w:r>
        <w:rPr>
          <w:spacing w:val="-1"/>
        </w:rPr>
        <w:t>On</w:t>
      </w:r>
      <w:r>
        <w:rPr>
          <w:spacing w:val="-4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4th</w:t>
      </w:r>
      <w:r>
        <w:t xml:space="preserve"> </w:t>
      </w:r>
      <w:r>
        <w:rPr>
          <w:spacing w:val="-1"/>
        </w:rPr>
        <w:t>2020</w:t>
      </w:r>
      <w:r>
        <w:rPr>
          <w:spacing w:val="-7"/>
        </w:rPr>
        <w:t xml:space="preserve"> </w:t>
      </w:r>
      <w:r>
        <w:rPr>
          <w:spacing w:val="1"/>
        </w:rPr>
        <w:t>we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1"/>
        </w:rPr>
        <w:t>seeing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easing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rFonts w:ascii="Times New Roman"/>
          <w:spacing w:val="30"/>
          <w:w w:val="99"/>
        </w:rPr>
        <w:t xml:space="preserve"> </w:t>
      </w:r>
      <w:r>
        <w:t>lockdown.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still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stay</w:t>
      </w:r>
      <w:r>
        <w:rPr>
          <w:spacing w:val="-8"/>
        </w:rPr>
        <w:t xml:space="preserve"> </w:t>
      </w:r>
      <w:r>
        <w:t>alert,</w:t>
      </w:r>
      <w:r>
        <w:rPr>
          <w:spacing w:val="-5"/>
        </w:rPr>
        <w:t xml:space="preserve"> </w:t>
      </w:r>
      <w:r>
        <w:t>socially</w:t>
      </w:r>
      <w:r>
        <w:rPr>
          <w:spacing w:val="-9"/>
        </w:rPr>
        <w:t xml:space="preserve"> </w:t>
      </w:r>
      <w:r>
        <w:t>distance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1"/>
        </w:rPr>
        <w:t>wash</w:t>
      </w:r>
      <w:r>
        <w:rPr>
          <w:spacing w:val="-5"/>
        </w:rPr>
        <w:t xml:space="preserve"> </w:t>
      </w:r>
      <w:r>
        <w:rPr>
          <w:spacing w:val="1"/>
        </w:rPr>
        <w:t>our</w:t>
      </w:r>
      <w:r>
        <w:rPr>
          <w:spacing w:val="-8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spread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virus.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rFonts w:ascii="Times New Roman"/>
          <w:spacing w:val="36"/>
          <w:w w:val="99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things</w:t>
      </w:r>
      <w:r>
        <w:rPr>
          <w:spacing w:val="-5"/>
        </w:rPr>
        <w:t xml:space="preserve"> </w:t>
      </w:r>
      <w:r>
        <w:rPr>
          <w:spacing w:val="1"/>
        </w:rPr>
        <w:t>that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4</w:t>
      </w:r>
      <w:proofErr w:type="spellStart"/>
      <w:r>
        <w:rPr>
          <w:spacing w:val="-1"/>
          <w:position w:val="9"/>
          <w:sz w:val="18"/>
        </w:rPr>
        <w:t>th</w:t>
      </w:r>
      <w:proofErr w:type="spellEnd"/>
      <w:r>
        <w:rPr>
          <w:spacing w:val="17"/>
          <w:position w:val="9"/>
          <w:sz w:val="18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July:</w:t>
      </w:r>
    </w:p>
    <w:p w14:paraId="10EC7686" w14:textId="77777777" w:rsidR="00021F43" w:rsidRDefault="005547D2">
      <w:pPr>
        <w:pStyle w:val="BodyText"/>
        <w:numPr>
          <w:ilvl w:val="0"/>
          <w:numId w:val="1"/>
        </w:numPr>
        <w:tabs>
          <w:tab w:val="left" w:pos="1010"/>
        </w:tabs>
        <w:spacing w:before="196" w:line="275" w:lineRule="auto"/>
        <w:ind w:right="4075"/>
      </w:pPr>
      <w:r>
        <w:t>Meet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up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households,</w:t>
      </w:r>
      <w:r>
        <w:rPr>
          <w:spacing w:val="-4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proofErr w:type="spellStart"/>
      <w:r>
        <w:rPr>
          <w:spacing w:val="-1"/>
        </w:rPr>
        <w:t>publically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indoors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outdoors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distance</w:t>
      </w:r>
      <w:r>
        <w:rPr>
          <w:spacing w:val="-8"/>
        </w:rPr>
        <w:t xml:space="preserve"> </w:t>
      </w:r>
      <w:r>
        <w:t>from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living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1"/>
        </w:rPr>
        <w:t>household.</w:t>
      </w:r>
    </w:p>
    <w:p w14:paraId="5A8BA3C2" w14:textId="77777777" w:rsidR="00021F43" w:rsidRDefault="005547D2">
      <w:pPr>
        <w:pStyle w:val="BodyText"/>
        <w:numPr>
          <w:ilvl w:val="0"/>
          <w:numId w:val="1"/>
        </w:numPr>
        <w:tabs>
          <w:tab w:val="left" w:pos="1010"/>
        </w:tabs>
        <w:spacing w:before="0" w:line="274" w:lineRule="auto"/>
        <w:ind w:right="4439"/>
      </w:pPr>
      <w:r>
        <w:t>Restaurants,</w:t>
      </w:r>
      <w:r>
        <w:rPr>
          <w:spacing w:val="-11"/>
        </w:rPr>
        <w:t xml:space="preserve"> </w:t>
      </w:r>
      <w:r>
        <w:t>pubs,</w:t>
      </w:r>
      <w:r>
        <w:rPr>
          <w:spacing w:val="-11"/>
        </w:rPr>
        <w:t xml:space="preserve"> </w:t>
      </w:r>
      <w:r>
        <w:t>cinemas,</w:t>
      </w:r>
      <w:r>
        <w:rPr>
          <w:spacing w:val="-11"/>
        </w:rPr>
        <w:t xml:space="preserve"> </w:t>
      </w:r>
      <w:r>
        <w:rPr>
          <w:spacing w:val="-1"/>
        </w:rPr>
        <w:t>visitor</w:t>
      </w:r>
      <w:r>
        <w:rPr>
          <w:spacing w:val="-14"/>
        </w:rPr>
        <w:t xml:space="preserve"> </w:t>
      </w:r>
      <w:r>
        <w:t>attractions,</w:t>
      </w:r>
      <w:r>
        <w:rPr>
          <w:spacing w:val="-11"/>
        </w:rPr>
        <w:t xml:space="preserve"> </w:t>
      </w:r>
      <w:r>
        <w:rPr>
          <w:spacing w:val="-1"/>
        </w:rPr>
        <w:t>hotels</w:t>
      </w:r>
      <w:r>
        <w:rPr>
          <w:rFonts w:ascii="Times New Roman"/>
          <w:spacing w:val="40"/>
          <w:w w:val="9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campsites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1"/>
        </w:rPr>
        <w:t>open</w:t>
      </w:r>
    </w:p>
    <w:p w14:paraId="3A162258" w14:textId="77777777" w:rsidR="00021F43" w:rsidRDefault="005547D2">
      <w:pPr>
        <w:pStyle w:val="BodyText"/>
        <w:numPr>
          <w:ilvl w:val="0"/>
          <w:numId w:val="1"/>
        </w:numPr>
        <w:tabs>
          <w:tab w:val="left" w:pos="1010"/>
        </w:tabs>
        <w:spacing w:line="274" w:lineRule="auto"/>
        <w:ind w:right="4024"/>
      </w:pPr>
      <w:r>
        <w:rPr>
          <w:spacing w:val="-1"/>
        </w:rPr>
        <w:t>Libraries,</w:t>
      </w:r>
      <w:r>
        <w:rPr>
          <w:spacing w:val="-10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-9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worship,</w:t>
      </w:r>
      <w:r>
        <w:rPr>
          <w:spacing w:val="-8"/>
        </w:rPr>
        <w:t xml:space="preserve"> </w:t>
      </w:r>
      <w:r>
        <w:t>outdoor</w:t>
      </w:r>
      <w:r>
        <w:rPr>
          <w:rFonts w:ascii="Times New Roman"/>
          <w:spacing w:val="54"/>
          <w:w w:val="99"/>
        </w:rPr>
        <w:t xml:space="preserve"> </w:t>
      </w:r>
      <w:r>
        <w:t>playgrounds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outdoor</w:t>
      </w:r>
      <w:r>
        <w:rPr>
          <w:spacing w:val="-10"/>
        </w:rPr>
        <w:t xml:space="preserve"> </w:t>
      </w:r>
      <w:r>
        <w:rPr>
          <w:spacing w:val="-2"/>
        </w:rPr>
        <w:t>gyms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rPr>
          <w:spacing w:val="1"/>
        </w:rPr>
        <w:t>open</w:t>
      </w:r>
    </w:p>
    <w:p w14:paraId="7E304DC6" w14:textId="77777777" w:rsidR="00021F43" w:rsidRDefault="005547D2">
      <w:pPr>
        <w:pStyle w:val="BodyText"/>
        <w:numPr>
          <w:ilvl w:val="0"/>
          <w:numId w:val="1"/>
        </w:numPr>
        <w:tabs>
          <w:tab w:val="left" w:pos="1010"/>
        </w:tabs>
        <w:spacing w:line="275" w:lineRule="auto"/>
        <w:ind w:right="4382"/>
      </w:pPr>
      <w:r>
        <w:rPr>
          <w:spacing w:val="-1"/>
        </w:rPr>
        <w:t>Stay</w:t>
      </w:r>
      <w:r>
        <w:rPr>
          <w:spacing w:val="-9"/>
        </w:rPr>
        <w:t xml:space="preserve"> </w:t>
      </w:r>
      <w:r>
        <w:t>overnight</w:t>
      </w:r>
      <w:r>
        <w:rPr>
          <w:spacing w:val="-10"/>
        </w:rPr>
        <w:t xml:space="preserve"> </w:t>
      </w:r>
      <w:r>
        <w:t>away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rPr>
          <w:rFonts w:ascii="Times New Roman"/>
          <w:spacing w:val="32"/>
          <w:w w:val="99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rPr>
          <w:spacing w:val="1"/>
        </w:rPr>
        <w:t>bubble</w:t>
      </w:r>
      <w:r>
        <w:rPr>
          <w:spacing w:val="-7"/>
        </w:rPr>
        <w:t xml:space="preserve"> </w:t>
      </w:r>
      <w:r>
        <w:rPr>
          <w:spacing w:val="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2"/>
        </w:rPr>
        <w:t>one</w:t>
      </w:r>
      <w:r>
        <w:rPr>
          <w:rFonts w:ascii="Times New Roman"/>
          <w:spacing w:val="30"/>
          <w:w w:val="99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1"/>
        </w:rPr>
        <w:t>household</w:t>
      </w:r>
    </w:p>
    <w:p w14:paraId="40420E5E" w14:textId="77777777" w:rsidR="00874A80" w:rsidRPr="00874A80" w:rsidRDefault="00874A80" w:rsidP="00874A8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0874A80">
        <w:rPr>
          <w:rFonts w:ascii="Arial"/>
          <w:b/>
          <w:spacing w:val="-1"/>
          <w:sz w:val="32"/>
          <w:u w:val="thick" w:color="000000"/>
        </w:rPr>
        <w:t>Patient</w:t>
      </w:r>
      <w:r w:rsidRPr="00874A80">
        <w:rPr>
          <w:rFonts w:ascii="Arial"/>
          <w:b/>
          <w:spacing w:val="-5"/>
          <w:sz w:val="32"/>
          <w:u w:val="thick" w:color="000000"/>
        </w:rPr>
        <w:t xml:space="preserve"> </w:t>
      </w:r>
      <w:r w:rsidRPr="00874A80">
        <w:rPr>
          <w:rFonts w:ascii="Arial"/>
          <w:b/>
          <w:spacing w:val="-2"/>
          <w:sz w:val="32"/>
          <w:u w:val="thick" w:color="000000"/>
        </w:rPr>
        <w:t>Participation</w:t>
      </w:r>
      <w:r w:rsidRPr="00874A80">
        <w:rPr>
          <w:rFonts w:ascii="Arial"/>
          <w:b/>
          <w:spacing w:val="2"/>
          <w:sz w:val="32"/>
          <w:u w:val="thick" w:color="000000"/>
        </w:rPr>
        <w:t xml:space="preserve"> </w:t>
      </w:r>
      <w:r w:rsidRPr="00874A80">
        <w:rPr>
          <w:rFonts w:ascii="Arial"/>
          <w:b/>
          <w:spacing w:val="-2"/>
          <w:sz w:val="32"/>
          <w:u w:val="thick" w:color="000000"/>
        </w:rPr>
        <w:t>Group</w:t>
      </w:r>
    </w:p>
    <w:p w14:paraId="412DF98D" w14:textId="77777777" w:rsidR="00874A80" w:rsidRPr="00874A80" w:rsidRDefault="00874A80" w:rsidP="00874A80">
      <w:pPr>
        <w:pStyle w:val="ListParagraph"/>
        <w:numPr>
          <w:ilvl w:val="0"/>
          <w:numId w:val="1"/>
        </w:numPr>
        <w:spacing w:before="256" w:line="276" w:lineRule="auto"/>
        <w:ind w:right="2475"/>
        <w:rPr>
          <w:rFonts w:ascii="Calibri" w:eastAsia="Calibri" w:hAnsi="Calibri" w:cs="Calibri"/>
          <w:sz w:val="28"/>
          <w:szCs w:val="28"/>
        </w:rPr>
      </w:pPr>
      <w:r w:rsidRPr="00874A80">
        <w:rPr>
          <w:rFonts w:ascii="Calibri"/>
          <w:sz w:val="28"/>
        </w:rPr>
        <w:t>The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PPG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is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a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great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pacing w:val="2"/>
          <w:sz w:val="28"/>
        </w:rPr>
        <w:t>way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to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z w:val="28"/>
        </w:rPr>
        <w:t>understand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more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about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what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goes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on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in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your</w:t>
      </w:r>
      <w:r w:rsidRPr="00874A80">
        <w:rPr>
          <w:rFonts w:ascii="Times New Roman"/>
          <w:spacing w:val="34"/>
          <w:w w:val="9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practice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and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z w:val="28"/>
        </w:rPr>
        <w:t>having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your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say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on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how</w:t>
      </w:r>
      <w:r w:rsidRPr="00874A80">
        <w:rPr>
          <w:rFonts w:ascii="Calibri"/>
          <w:spacing w:val="-3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the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practice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runs.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We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do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a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number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of</w:t>
      </w:r>
      <w:r w:rsidRPr="00874A80">
        <w:rPr>
          <w:rFonts w:ascii="Times New Roman"/>
          <w:spacing w:val="62"/>
          <w:w w:val="9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interactive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sessions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a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year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z w:val="28"/>
        </w:rPr>
        <w:t>where</w:t>
      </w:r>
      <w:r w:rsidRPr="00874A80">
        <w:rPr>
          <w:rFonts w:ascii="Calibri"/>
          <w:spacing w:val="-3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you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can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understand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a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-2"/>
          <w:sz w:val="28"/>
        </w:rPr>
        <w:t>little</w:t>
      </w:r>
      <w:r w:rsidRPr="00874A80">
        <w:rPr>
          <w:rFonts w:ascii="Calibri"/>
          <w:spacing w:val="-3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more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about</w:t>
      </w:r>
      <w:r w:rsidRPr="00874A80">
        <w:rPr>
          <w:rFonts w:ascii="Times New Roman"/>
          <w:spacing w:val="60"/>
          <w:w w:val="9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the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services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that</w:t>
      </w:r>
      <w:r w:rsidRPr="00874A80">
        <w:rPr>
          <w:rFonts w:ascii="Calibri"/>
          <w:spacing w:val="-11"/>
          <w:sz w:val="28"/>
        </w:rPr>
        <w:t xml:space="preserve"> </w:t>
      </w:r>
      <w:r w:rsidRPr="00874A80">
        <w:rPr>
          <w:rFonts w:ascii="Calibri"/>
          <w:sz w:val="28"/>
        </w:rPr>
        <w:t>Doncaster</w:t>
      </w:r>
      <w:r w:rsidRPr="00874A80">
        <w:rPr>
          <w:rFonts w:ascii="Calibri"/>
          <w:spacing w:val="-11"/>
          <w:sz w:val="28"/>
        </w:rPr>
        <w:t xml:space="preserve"> </w:t>
      </w:r>
      <w:r w:rsidRPr="00874A80">
        <w:rPr>
          <w:rFonts w:ascii="Calibri"/>
          <w:sz w:val="28"/>
        </w:rPr>
        <w:t>offers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our</w:t>
      </w:r>
      <w:r w:rsidRPr="00874A80">
        <w:rPr>
          <w:rFonts w:ascii="Calibri"/>
          <w:spacing w:val="-11"/>
          <w:sz w:val="28"/>
        </w:rPr>
        <w:t xml:space="preserve"> </w:t>
      </w:r>
      <w:r w:rsidRPr="00874A80">
        <w:rPr>
          <w:rFonts w:ascii="Calibri"/>
          <w:sz w:val="28"/>
        </w:rPr>
        <w:t>patients.</w:t>
      </w:r>
    </w:p>
    <w:p w14:paraId="1BCB620D" w14:textId="77777777" w:rsidR="00874A80" w:rsidRPr="00874A80" w:rsidRDefault="00874A80" w:rsidP="00874A80">
      <w:pPr>
        <w:pStyle w:val="ListParagraph"/>
        <w:numPr>
          <w:ilvl w:val="0"/>
          <w:numId w:val="1"/>
        </w:numPr>
        <w:spacing w:before="201" w:line="274" w:lineRule="auto"/>
        <w:ind w:right="2763"/>
        <w:jc w:val="both"/>
        <w:rPr>
          <w:rFonts w:ascii="Calibri" w:eastAsia="Calibri" w:hAnsi="Calibri" w:cs="Calibri"/>
          <w:sz w:val="28"/>
          <w:szCs w:val="28"/>
        </w:rPr>
      </w:pPr>
      <w:r w:rsidRPr="00874A80">
        <w:rPr>
          <w:rFonts w:ascii="Calibri"/>
          <w:spacing w:val="1"/>
          <w:sz w:val="28"/>
        </w:rPr>
        <w:t>For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the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safety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of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our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patients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and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z w:val="28"/>
        </w:rPr>
        <w:t>staff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during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the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current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pandemic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we</w:t>
      </w:r>
      <w:r w:rsidRPr="00874A80">
        <w:rPr>
          <w:rFonts w:ascii="Times New Roman"/>
          <w:spacing w:val="24"/>
          <w:w w:val="99"/>
          <w:sz w:val="28"/>
        </w:rPr>
        <w:t xml:space="preserve"> </w:t>
      </w:r>
      <w:r w:rsidRPr="00874A80">
        <w:rPr>
          <w:rFonts w:ascii="Calibri"/>
          <w:sz w:val="28"/>
        </w:rPr>
        <w:t>have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had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2"/>
          <w:sz w:val="28"/>
        </w:rPr>
        <w:t>to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postpone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any</w:t>
      </w:r>
      <w:r w:rsidRPr="00874A80">
        <w:rPr>
          <w:rFonts w:ascii="Calibri"/>
          <w:spacing w:val="-10"/>
          <w:sz w:val="28"/>
        </w:rPr>
        <w:t xml:space="preserve"> </w:t>
      </w:r>
      <w:r w:rsidRPr="00874A80">
        <w:rPr>
          <w:rFonts w:ascii="Calibri"/>
          <w:sz w:val="28"/>
        </w:rPr>
        <w:t>group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meetings.</w:t>
      </w:r>
      <w:r w:rsidRPr="00874A80">
        <w:rPr>
          <w:rFonts w:ascii="Calibri"/>
          <w:spacing w:val="-6"/>
          <w:sz w:val="28"/>
        </w:rPr>
        <w:t xml:space="preserve"> </w:t>
      </w:r>
      <w:proofErr w:type="gramStart"/>
      <w:r w:rsidRPr="00874A80">
        <w:rPr>
          <w:rFonts w:ascii="Calibri"/>
          <w:sz w:val="28"/>
        </w:rPr>
        <w:t>However</w:t>
      </w:r>
      <w:proofErr w:type="gramEnd"/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we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look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z w:val="28"/>
        </w:rPr>
        <w:t>forward</w:t>
      </w:r>
      <w:r w:rsidRPr="00874A80">
        <w:rPr>
          <w:rFonts w:ascii="Calibri"/>
          <w:spacing w:val="-1"/>
          <w:sz w:val="28"/>
        </w:rPr>
        <w:t xml:space="preserve"> to</w:t>
      </w:r>
      <w:r w:rsidRPr="00874A80">
        <w:rPr>
          <w:rFonts w:ascii="Times New Roman"/>
          <w:spacing w:val="28"/>
          <w:w w:val="9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inviting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you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back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to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our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sessions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when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it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is</w:t>
      </w:r>
      <w:r w:rsidRPr="00874A80">
        <w:rPr>
          <w:rFonts w:ascii="Calibri"/>
          <w:sz w:val="28"/>
        </w:rPr>
        <w:t xml:space="preserve"> safe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2"/>
          <w:sz w:val="28"/>
        </w:rPr>
        <w:t>to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do</w:t>
      </w:r>
      <w:r w:rsidRPr="00874A80">
        <w:rPr>
          <w:rFonts w:ascii="Calibri"/>
          <w:spacing w:val="-4"/>
          <w:sz w:val="28"/>
        </w:rPr>
        <w:t xml:space="preserve"> </w:t>
      </w:r>
      <w:r w:rsidRPr="00874A80">
        <w:rPr>
          <w:rFonts w:ascii="Calibri"/>
          <w:sz w:val="28"/>
        </w:rPr>
        <w:t>so.</w:t>
      </w:r>
    </w:p>
    <w:p w14:paraId="0116218D" w14:textId="485D0B16" w:rsidR="00021F43" w:rsidRPr="00874A80" w:rsidRDefault="00874A80" w:rsidP="00874A80">
      <w:pPr>
        <w:pStyle w:val="ListParagraph"/>
        <w:numPr>
          <w:ilvl w:val="0"/>
          <w:numId w:val="1"/>
        </w:numPr>
        <w:spacing w:before="204" w:line="276" w:lineRule="auto"/>
        <w:ind w:right="2403"/>
        <w:rPr>
          <w:rFonts w:ascii="Calibri" w:eastAsia="Calibri" w:hAnsi="Calibri" w:cs="Calibri"/>
          <w:sz w:val="28"/>
          <w:szCs w:val="28"/>
        </w:rPr>
      </w:pPr>
      <w:r w:rsidRPr="00874A80">
        <w:rPr>
          <w:rFonts w:ascii="Calibri"/>
          <w:sz w:val="28"/>
        </w:rPr>
        <w:t>The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group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is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open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to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all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z w:val="28"/>
        </w:rPr>
        <w:t>patients;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z w:val="28"/>
        </w:rPr>
        <w:t>please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contact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z w:val="28"/>
        </w:rPr>
        <w:t>reception</w:t>
      </w:r>
      <w:r w:rsidRPr="00874A80">
        <w:rPr>
          <w:rFonts w:ascii="Calibri"/>
          <w:spacing w:val="-5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if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you</w:t>
      </w:r>
      <w:r w:rsidRPr="00874A80">
        <w:rPr>
          <w:rFonts w:ascii="Calibri"/>
          <w:spacing w:val="-6"/>
          <w:sz w:val="28"/>
        </w:rPr>
        <w:t xml:space="preserve"> </w:t>
      </w:r>
      <w:r w:rsidRPr="00874A80">
        <w:rPr>
          <w:rFonts w:ascii="Calibri"/>
          <w:sz w:val="28"/>
        </w:rPr>
        <w:t>are</w:t>
      </w:r>
      <w:r w:rsidRPr="00874A80">
        <w:rPr>
          <w:rFonts w:ascii="Times New Roman"/>
          <w:spacing w:val="24"/>
          <w:w w:val="9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interested</w:t>
      </w:r>
      <w:r w:rsidRPr="00874A80">
        <w:rPr>
          <w:rFonts w:ascii="Calibri"/>
          <w:spacing w:val="-3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in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z w:val="28"/>
        </w:rPr>
        <w:t>joining.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The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meetings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are</w:t>
      </w:r>
      <w:r w:rsidRPr="00874A80">
        <w:rPr>
          <w:rFonts w:ascii="Calibri"/>
          <w:spacing w:val="-9"/>
          <w:sz w:val="28"/>
        </w:rPr>
        <w:t xml:space="preserve"> </w:t>
      </w:r>
      <w:r w:rsidRPr="00874A80">
        <w:rPr>
          <w:rFonts w:ascii="Calibri"/>
          <w:spacing w:val="1"/>
          <w:sz w:val="28"/>
        </w:rPr>
        <w:t>Thursday</w:t>
      </w:r>
      <w:r w:rsidRPr="00874A80">
        <w:rPr>
          <w:rFonts w:ascii="Calibri"/>
          <w:spacing w:val="-11"/>
          <w:sz w:val="28"/>
        </w:rPr>
        <w:t xml:space="preserve"> </w:t>
      </w:r>
      <w:r w:rsidRPr="00874A80">
        <w:rPr>
          <w:rFonts w:ascii="Calibri"/>
          <w:sz w:val="28"/>
        </w:rPr>
        <w:t>afternoons</w:t>
      </w:r>
      <w:r w:rsidRPr="00874A80">
        <w:rPr>
          <w:rFonts w:ascii="Calibri"/>
          <w:spacing w:val="-8"/>
          <w:sz w:val="28"/>
        </w:rPr>
        <w:t xml:space="preserve"> </w:t>
      </w:r>
      <w:r w:rsidRPr="00874A80">
        <w:rPr>
          <w:rFonts w:ascii="Calibri"/>
          <w:spacing w:val="-1"/>
          <w:sz w:val="28"/>
        </w:rPr>
        <w:t>every</w:t>
      </w:r>
      <w:r w:rsidRPr="00874A80">
        <w:rPr>
          <w:rFonts w:ascii="Calibri"/>
          <w:spacing w:val="-7"/>
          <w:sz w:val="28"/>
        </w:rPr>
        <w:t xml:space="preserve"> </w:t>
      </w:r>
      <w:r w:rsidRPr="00874A80">
        <w:rPr>
          <w:rFonts w:ascii="Calibri"/>
          <w:sz w:val="28"/>
        </w:rPr>
        <w:t>6</w:t>
      </w:r>
      <w:r w:rsidRPr="00874A80">
        <w:rPr>
          <w:rFonts w:ascii="Calibri"/>
          <w:spacing w:val="-10"/>
          <w:sz w:val="28"/>
        </w:rPr>
        <w:t xml:space="preserve"> </w:t>
      </w:r>
      <w:r w:rsidRPr="00874A80">
        <w:rPr>
          <w:rFonts w:ascii="Calibri"/>
          <w:sz w:val="28"/>
        </w:rPr>
        <w:t>weeks,</w:t>
      </w:r>
    </w:p>
    <w:sectPr w:rsidR="00021F43" w:rsidRPr="00874A80">
      <w:type w:val="continuous"/>
      <w:pgSz w:w="11910" w:h="16840"/>
      <w:pgMar w:top="1400" w:right="2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645"/>
    <w:multiLevelType w:val="hybridMultilevel"/>
    <w:tmpl w:val="C658B01E"/>
    <w:lvl w:ilvl="0" w:tplc="EAAEC778">
      <w:start w:val="1"/>
      <w:numFmt w:val="bullet"/>
      <w:lvlText w:val=""/>
      <w:lvlJc w:val="left"/>
      <w:pPr>
        <w:ind w:left="100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F3081DFA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2" w:tplc="81B6A00E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3" w:tplc="C68A5298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1D5E1E10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5" w:tplc="9DB81214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6" w:tplc="ED9AE976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7" w:tplc="E2185C64">
      <w:start w:val="1"/>
      <w:numFmt w:val="bullet"/>
      <w:lvlText w:val="•"/>
      <w:lvlJc w:val="left"/>
      <w:pPr>
        <w:ind w:left="8370" w:hanging="360"/>
      </w:pPr>
      <w:rPr>
        <w:rFonts w:hint="default"/>
      </w:rPr>
    </w:lvl>
    <w:lvl w:ilvl="8" w:tplc="011864F6">
      <w:start w:val="1"/>
      <w:numFmt w:val="bullet"/>
      <w:lvlText w:val="•"/>
      <w:lvlJc w:val="left"/>
      <w:pPr>
        <w:ind w:left="9422" w:hanging="360"/>
      </w:pPr>
      <w:rPr>
        <w:rFonts w:hint="default"/>
      </w:rPr>
    </w:lvl>
  </w:abstractNum>
  <w:num w:numId="1" w16cid:durableId="183942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43"/>
    <w:rsid w:val="00021F43"/>
    <w:rsid w:val="005547D2"/>
    <w:rsid w:val="007D3AFA"/>
    <w:rsid w:val="00874A80"/>
    <w:rsid w:val="00D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46711"/>
  <w15:docId w15:val="{9352423D-642C-524D-A24D-54689F5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1009" w:hanging="36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Katy Morson</cp:lastModifiedBy>
  <cp:revision>2</cp:revision>
  <dcterms:created xsi:type="dcterms:W3CDTF">2023-11-21T15:09:00Z</dcterms:created>
  <dcterms:modified xsi:type="dcterms:W3CDTF">2023-11-21T15:09:00Z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